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月25日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月26日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25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须加试</w:t>
            </w:r>
            <w:r>
              <w:rPr>
                <w:rFonts w:eastAsia="仿宋"/>
                <w:szCs w:val="21"/>
              </w:rPr>
              <w:t>考生</w:t>
            </w:r>
            <w:r>
              <w:rPr>
                <w:rFonts w:hint="eastAsia" w:eastAsia="仿宋"/>
                <w:szCs w:val="21"/>
              </w:rPr>
              <w:t>参加</w:t>
            </w:r>
            <w:r>
              <w:rPr>
                <w:rFonts w:eastAsia="仿宋"/>
                <w:szCs w:val="21"/>
              </w:rPr>
              <w:t>加试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月27日</w:t>
            </w:r>
            <w:r>
              <w:rPr>
                <w:rFonts w:hint="eastAsia" w:eastAsia="仿宋"/>
                <w:szCs w:val="21"/>
              </w:rPr>
              <w:t>起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各相关招生学院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3</w:t>
            </w:r>
            <w:r>
              <w:rPr>
                <w:rFonts w:hint="eastAsia" w:eastAsia="仿宋"/>
                <w:szCs w:val="21"/>
              </w:rPr>
              <w:t>月</w:t>
            </w:r>
            <w:r>
              <w:rPr>
                <w:rFonts w:eastAsia="仿宋"/>
                <w:szCs w:val="21"/>
              </w:rPr>
              <w:t>28</w:t>
            </w:r>
            <w:r>
              <w:rPr>
                <w:rFonts w:hint="eastAsia" w:eastAsia="仿宋"/>
                <w:szCs w:val="21"/>
              </w:rPr>
              <w:t>日后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C3986"/>
    <w:rsid w:val="664C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2021-03-24T02:09:00Z</dcterms:created>
  <dc:creator>Administrator</dc:creator>
  <cp:lastModifiedBy>Administrator</cp:lastModifiedBy>
  <dcterms:modified xsi:type="dcterms:W3CDTF">2021-03-24T02:43:32Z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