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7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3"/>
        <w:gridCol w:w="2430"/>
        <w:gridCol w:w="2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eastAsia="楷体_GB2312"/>
                <w:b/>
                <w:sz w:val="24"/>
                <w:szCs w:val="28"/>
              </w:rPr>
              <w:t>专业名称</w:t>
            </w:r>
          </w:p>
        </w:tc>
        <w:tc>
          <w:tcPr>
            <w:tcW w:w="24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4"/>
                <w:szCs w:val="28"/>
              </w:rPr>
            </w:pPr>
            <w:r>
              <w:rPr>
                <w:rFonts w:hint="eastAsia" w:eastAsia="楷体_GB2312"/>
                <w:b/>
                <w:sz w:val="24"/>
                <w:szCs w:val="28"/>
              </w:rPr>
              <w:t>复试时间</w:t>
            </w:r>
          </w:p>
        </w:tc>
        <w:tc>
          <w:tcPr>
            <w:tcW w:w="202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楷体_GB2312"/>
                <w:b/>
                <w:sz w:val="24"/>
                <w:szCs w:val="28"/>
              </w:rPr>
            </w:pPr>
            <w:r>
              <w:rPr>
                <w:rFonts w:hint="eastAsia" w:eastAsia="楷体_GB2312"/>
                <w:b/>
                <w:sz w:val="24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自然</w:t>
            </w:r>
            <w:r>
              <w:rPr>
                <w:rFonts w:ascii="仿宋" w:hAnsi="仿宋" w:eastAsia="仿宋"/>
                <w:sz w:val="24"/>
              </w:rPr>
              <w:t>地理学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3月27日</w:t>
            </w:r>
            <w:r>
              <w:rPr>
                <w:rFonts w:hint="eastAsia" w:ascii="仿宋" w:hAnsi="仿宋" w:eastAsia="仿宋"/>
                <w:bCs/>
                <w:szCs w:val="21"/>
              </w:rPr>
              <w:t>8：30</w:t>
            </w:r>
            <w:r>
              <w:rPr>
                <w:rFonts w:ascii="仿宋" w:hAnsi="仿宋" w:eastAsia="仿宋"/>
                <w:bCs/>
                <w:szCs w:val="21"/>
              </w:rPr>
              <w:t>开始</w:t>
            </w:r>
          </w:p>
        </w:tc>
        <w:tc>
          <w:tcPr>
            <w:tcW w:w="2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上午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人文地理学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3月27日</w:t>
            </w:r>
            <w:r>
              <w:rPr>
                <w:rFonts w:hint="eastAsia" w:ascii="仿宋" w:hAnsi="仿宋" w:eastAsia="仿宋"/>
                <w:bCs/>
                <w:szCs w:val="21"/>
              </w:rPr>
              <w:t>8：30</w:t>
            </w:r>
            <w:r>
              <w:rPr>
                <w:rFonts w:ascii="仿宋" w:hAnsi="仿宋" w:eastAsia="仿宋"/>
                <w:bCs/>
                <w:szCs w:val="21"/>
              </w:rPr>
              <w:t>开始</w:t>
            </w:r>
          </w:p>
        </w:tc>
        <w:tc>
          <w:tcPr>
            <w:tcW w:w="2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地图学与地理信息系统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3月27日</w:t>
            </w:r>
            <w:r>
              <w:rPr>
                <w:rFonts w:hint="eastAsia" w:ascii="仿宋" w:hAnsi="仿宋" w:eastAsia="仿宋"/>
                <w:bCs/>
                <w:szCs w:val="21"/>
              </w:rPr>
              <w:t>8：30</w:t>
            </w:r>
            <w:r>
              <w:rPr>
                <w:rFonts w:ascii="仿宋" w:hAnsi="仿宋" w:eastAsia="仿宋"/>
                <w:bCs/>
                <w:szCs w:val="21"/>
              </w:rPr>
              <w:t>开始</w:t>
            </w:r>
          </w:p>
        </w:tc>
        <w:tc>
          <w:tcPr>
            <w:tcW w:w="2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上午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土地资源管理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3月27日14</w:t>
            </w:r>
            <w:r>
              <w:rPr>
                <w:rFonts w:hint="eastAsia" w:ascii="仿宋" w:hAnsi="仿宋" w:eastAsia="仿宋"/>
                <w:bCs/>
                <w:szCs w:val="21"/>
              </w:rPr>
              <w:t>：30</w:t>
            </w:r>
            <w:r>
              <w:rPr>
                <w:rFonts w:ascii="仿宋" w:hAnsi="仿宋" w:eastAsia="仿宋"/>
                <w:bCs/>
                <w:szCs w:val="21"/>
              </w:rPr>
              <w:t>开始</w:t>
            </w:r>
          </w:p>
        </w:tc>
        <w:tc>
          <w:tcPr>
            <w:tcW w:w="2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大地测量学与测量工程</w:t>
            </w:r>
          </w:p>
        </w:tc>
        <w:tc>
          <w:tcPr>
            <w:tcW w:w="243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3月28日14</w:t>
            </w:r>
            <w:r>
              <w:rPr>
                <w:rFonts w:hint="eastAsia" w:ascii="仿宋" w:hAnsi="仿宋" w:eastAsia="仿宋"/>
                <w:bCs/>
                <w:szCs w:val="21"/>
              </w:rPr>
              <w:t>：30</w:t>
            </w:r>
            <w:r>
              <w:rPr>
                <w:rFonts w:ascii="仿宋" w:hAnsi="仿宋" w:eastAsia="仿宋"/>
                <w:bCs/>
                <w:szCs w:val="21"/>
              </w:rPr>
              <w:t>开始</w:t>
            </w:r>
          </w:p>
        </w:tc>
        <w:tc>
          <w:tcPr>
            <w:tcW w:w="202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摄影测量与遥感</w:t>
            </w:r>
          </w:p>
        </w:tc>
        <w:tc>
          <w:tcPr>
            <w:tcW w:w="243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2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地图制图学与地理信息工程</w:t>
            </w:r>
          </w:p>
        </w:tc>
        <w:tc>
          <w:tcPr>
            <w:tcW w:w="243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bCs/>
                <w:szCs w:val="21"/>
              </w:rPr>
            </w:pPr>
          </w:p>
        </w:tc>
        <w:tc>
          <w:tcPr>
            <w:tcW w:w="202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电子信息（测绘工程）</w:t>
            </w:r>
          </w:p>
        </w:tc>
        <w:tc>
          <w:tcPr>
            <w:tcW w:w="243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2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城乡规划学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3月28日</w:t>
            </w:r>
            <w:r>
              <w:rPr>
                <w:rFonts w:hint="eastAsia" w:ascii="仿宋" w:hAnsi="仿宋" w:eastAsia="仿宋"/>
                <w:bCs/>
                <w:szCs w:val="21"/>
              </w:rPr>
              <w:t>8：30</w:t>
            </w:r>
            <w:r>
              <w:rPr>
                <w:rFonts w:ascii="仿宋" w:hAnsi="仿宋" w:eastAsia="仿宋"/>
                <w:bCs/>
                <w:szCs w:val="21"/>
              </w:rPr>
              <w:t>开始</w:t>
            </w:r>
          </w:p>
        </w:tc>
        <w:tc>
          <w:tcPr>
            <w:tcW w:w="2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全日制</w:t>
            </w:r>
            <w:r>
              <w:rPr>
                <w:rFonts w:ascii="仿宋" w:hAnsi="仿宋" w:eastAsia="仿宋"/>
                <w:sz w:val="24"/>
              </w:rPr>
              <w:t>学科教学（地理）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3月28日</w:t>
            </w:r>
            <w:r>
              <w:rPr>
                <w:rFonts w:hint="eastAsia" w:ascii="仿宋" w:hAnsi="仿宋" w:eastAsia="仿宋"/>
                <w:bCs/>
                <w:szCs w:val="21"/>
              </w:rPr>
              <w:t>8：30</w:t>
            </w:r>
            <w:r>
              <w:rPr>
                <w:rFonts w:ascii="仿宋" w:hAnsi="仿宋" w:eastAsia="仿宋"/>
                <w:bCs/>
                <w:szCs w:val="21"/>
              </w:rPr>
              <w:t>开始</w:t>
            </w:r>
          </w:p>
        </w:tc>
        <w:tc>
          <w:tcPr>
            <w:tcW w:w="2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93" w:type="dxa"/>
            <w:noWrap w:val="0"/>
            <w:vAlign w:val="top"/>
          </w:tcPr>
          <w:p>
            <w:pPr>
              <w:spacing w:line="48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非全日制</w:t>
            </w:r>
            <w:r>
              <w:rPr>
                <w:rFonts w:ascii="仿宋" w:hAnsi="仿宋" w:eastAsia="仿宋"/>
                <w:sz w:val="24"/>
              </w:rPr>
              <w:t>学科教学（地理）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Cs/>
                <w:szCs w:val="21"/>
              </w:rPr>
              <w:t>3月28日</w:t>
            </w:r>
            <w:r>
              <w:rPr>
                <w:rFonts w:hint="eastAsia" w:ascii="仿宋" w:hAnsi="仿宋" w:eastAsia="仿宋"/>
                <w:bCs/>
                <w:szCs w:val="21"/>
              </w:rPr>
              <w:t>8：30</w:t>
            </w:r>
            <w:r>
              <w:rPr>
                <w:rFonts w:ascii="仿宋" w:hAnsi="仿宋" w:eastAsia="仿宋"/>
                <w:bCs/>
                <w:szCs w:val="21"/>
              </w:rPr>
              <w:t>开始</w:t>
            </w:r>
          </w:p>
        </w:tc>
        <w:tc>
          <w:tcPr>
            <w:tcW w:w="20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上午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351B0"/>
    <w:rsid w:val="2DC3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2021-03-24T03:25:18Z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