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4646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6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时间</w:t>
            </w:r>
          </w:p>
        </w:tc>
        <w:tc>
          <w:tcPr>
            <w:tcW w:w="464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日程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 xml:space="preserve">月 </w:t>
            </w:r>
            <w:r>
              <w:rPr>
                <w:rFonts w:hint="eastAsia" w:eastAsia="仿宋"/>
                <w:color w:val="000000"/>
                <w:szCs w:val="21"/>
              </w:rPr>
              <w:t xml:space="preserve">24 </w:t>
            </w:r>
            <w:r>
              <w:rPr>
                <w:rFonts w:eastAsia="仿宋"/>
                <w:color w:val="000000"/>
                <w:szCs w:val="21"/>
              </w:rPr>
              <w:t>日</w:t>
            </w:r>
          </w:p>
        </w:tc>
        <w:tc>
          <w:tcPr>
            <w:tcW w:w="4646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复试考生资格审查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传媒与影视学院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 xml:space="preserve">月 </w:t>
            </w:r>
            <w:r>
              <w:rPr>
                <w:rFonts w:hint="eastAsia" w:eastAsia="仿宋"/>
                <w:color w:val="000000"/>
                <w:szCs w:val="21"/>
              </w:rPr>
              <w:t>26</w:t>
            </w:r>
            <w:r>
              <w:rPr>
                <w:rFonts w:eastAsia="仿宋"/>
                <w:color w:val="000000"/>
                <w:szCs w:val="21"/>
              </w:rPr>
              <w:t xml:space="preserve"> 日</w:t>
            </w:r>
          </w:p>
        </w:tc>
        <w:tc>
          <w:tcPr>
            <w:tcW w:w="4646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复试考生</w:t>
            </w:r>
            <w:r>
              <w:rPr>
                <w:rFonts w:hint="eastAsia" w:eastAsia="仿宋"/>
                <w:color w:val="000000"/>
                <w:szCs w:val="21"/>
              </w:rPr>
              <w:t>在线</w:t>
            </w:r>
            <w:r>
              <w:rPr>
                <w:rFonts w:eastAsia="仿宋"/>
                <w:color w:val="000000"/>
                <w:szCs w:val="21"/>
              </w:rPr>
              <w:t>模拟测试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传媒与影视学院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 xml:space="preserve">月 </w:t>
            </w:r>
            <w:r>
              <w:rPr>
                <w:rFonts w:hint="eastAsia" w:eastAsia="仿宋"/>
                <w:color w:val="000000"/>
                <w:szCs w:val="21"/>
              </w:rPr>
              <w:t>27</w:t>
            </w:r>
            <w:r>
              <w:rPr>
                <w:rFonts w:eastAsia="仿宋"/>
                <w:color w:val="000000"/>
                <w:szCs w:val="21"/>
              </w:rPr>
              <w:t>日</w:t>
            </w:r>
            <w:r>
              <w:rPr>
                <w:rFonts w:hint="eastAsia" w:eastAsia="仿宋"/>
                <w:color w:val="000000"/>
                <w:szCs w:val="21"/>
              </w:rPr>
              <w:t>起</w:t>
            </w:r>
          </w:p>
        </w:tc>
        <w:tc>
          <w:tcPr>
            <w:tcW w:w="4646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第一志愿考生</w:t>
            </w:r>
            <w:r>
              <w:rPr>
                <w:rFonts w:eastAsia="仿宋"/>
                <w:color w:val="000000"/>
                <w:szCs w:val="21"/>
              </w:rPr>
              <w:t>综合复试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传媒与影视学院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</w:rPr>
              <w:t>4月</w:t>
            </w: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初</w:t>
            </w:r>
          </w:p>
        </w:tc>
        <w:tc>
          <w:tcPr>
            <w:tcW w:w="4646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调剂考生复试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573549"/>
    <w:rsid w:val="7957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