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2A" w:rsidRPr="00650C2A" w:rsidRDefault="00650C2A" w:rsidP="00650C2A">
      <w:pPr>
        <w:widowControl/>
        <w:shd w:val="clear" w:color="auto" w:fill="FFFFFF"/>
        <w:jc w:val="center"/>
        <w:rPr>
          <w:rFonts w:ascii="simsun" w:eastAsia="宋体" w:hAnsi="simsun" w:cs="宋体"/>
          <w:color w:val="555555"/>
          <w:kern w:val="0"/>
          <w:szCs w:val="21"/>
        </w:rPr>
      </w:pPr>
      <w:bookmarkStart w:id="0" w:name="_GoBack"/>
      <w:r w:rsidRPr="00650C2A">
        <w:rPr>
          <w:rFonts w:ascii="simsun" w:eastAsia="宋体" w:hAnsi="simsun" w:cs="宋体"/>
          <w:color w:val="191919"/>
          <w:kern w:val="0"/>
          <w:sz w:val="32"/>
          <w:szCs w:val="32"/>
        </w:rPr>
        <w:t>2021</w:t>
      </w:r>
      <w:r w:rsidRPr="00650C2A">
        <w:rPr>
          <w:rFonts w:ascii="simsun" w:eastAsia="宋体" w:hAnsi="simsun" w:cs="宋体"/>
          <w:color w:val="191919"/>
          <w:kern w:val="0"/>
          <w:sz w:val="32"/>
          <w:szCs w:val="32"/>
        </w:rPr>
        <w:t>年</w:t>
      </w:r>
      <w:proofErr w:type="gramStart"/>
      <w:r w:rsidRPr="00650C2A">
        <w:rPr>
          <w:rFonts w:ascii="simsun" w:eastAsia="宋体" w:hAnsi="simsun" w:cs="宋体"/>
          <w:color w:val="191919"/>
          <w:kern w:val="0"/>
          <w:sz w:val="32"/>
          <w:szCs w:val="32"/>
        </w:rPr>
        <w:t>扶余市公开</w:t>
      </w:r>
      <w:proofErr w:type="gramEnd"/>
      <w:r w:rsidRPr="00650C2A">
        <w:rPr>
          <w:rFonts w:ascii="simsun" w:eastAsia="宋体" w:hAnsi="simsun" w:cs="宋体"/>
          <w:color w:val="191919"/>
          <w:kern w:val="0"/>
          <w:sz w:val="32"/>
          <w:szCs w:val="32"/>
        </w:rPr>
        <w:t>招聘事业单位（卫健系统）</w:t>
      </w:r>
      <w:r w:rsidRPr="00650C2A">
        <w:rPr>
          <w:rFonts w:ascii="宋体" w:eastAsia="宋体" w:hAnsi="宋体" w:cs="宋体"/>
          <w:color w:val="191919"/>
          <w:kern w:val="0"/>
          <w:sz w:val="32"/>
          <w:szCs w:val="32"/>
        </w:rPr>
        <w:t>（含专项招聘高校毕业生）工作人员总成绩</w:t>
      </w:r>
      <w:r w:rsidRPr="00650C2A">
        <w:rPr>
          <w:rFonts w:ascii="simsun" w:eastAsia="宋体" w:hAnsi="simsun" w:cs="宋体"/>
          <w:color w:val="191919"/>
          <w:kern w:val="0"/>
          <w:sz w:val="32"/>
          <w:szCs w:val="32"/>
        </w:rPr>
        <w:t>  </w:t>
      </w:r>
    </w:p>
    <w:tbl>
      <w:tblPr>
        <w:tblW w:w="4950" w:type="pct"/>
        <w:tblInd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1153"/>
        <w:gridCol w:w="1922"/>
        <w:gridCol w:w="1216"/>
        <w:gridCol w:w="1154"/>
        <w:gridCol w:w="1666"/>
        <w:gridCol w:w="1201"/>
        <w:gridCol w:w="1537"/>
        <w:gridCol w:w="1345"/>
        <w:gridCol w:w="961"/>
        <w:gridCol w:w="1345"/>
      </w:tblGrid>
      <w:tr w:rsidR="00650C2A" w:rsidRPr="00650C2A" w:rsidTr="00650C2A">
        <w:trPr>
          <w:trHeight w:val="719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序号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岗位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计划</w:t>
            </w: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br/>
              <w:t>招聘数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笔试成绩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笔试成绩</w:t>
            </w: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br/>
              <w:t>（权重60%）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面试成绩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面试成绩</w:t>
            </w: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br/>
              <w:t>（权重40%）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总成绩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总排名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是否进</w:t>
            </w: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br/>
              <w:t>入体检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28886992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001公共卫生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44.4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71.72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28887031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001公共卫生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69.34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28888676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001公共卫生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40.2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67.24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26.90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67.10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28889782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003生物技术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38.4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70.64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66.66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28890802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003生物技术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38.4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65.97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28894701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007财务会计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缺考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缺考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缺考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缺考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缺考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缺考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28887584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007财务会计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40.8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70.59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69.04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28892997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007财务会计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70.20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64.08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28892916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008文字综合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80.84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32.34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83.34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28887329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008文字综合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50.4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69.50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78.20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27714506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008文字综合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49.8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69.46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77.58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28892788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013文字综合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50.4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80.18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32.07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82.47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28840910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013文字综合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49.8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77.40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28892818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013文字综合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47.4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71.52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76.01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28887179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014医学检验技术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63.47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28888382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016医学影像医生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37.8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65.19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28888069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017护理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38.4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80.48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32.19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70.59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是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28888699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017护理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37.8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68.72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27.49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65.29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650C2A" w:rsidRPr="00650C2A" w:rsidTr="00650C2A">
        <w:trPr>
          <w:trHeight w:val="454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28893276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017护理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37.2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66.70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26.68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63.88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0C2A" w:rsidRPr="00650C2A" w:rsidRDefault="00650C2A" w:rsidP="00650C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C2A">
              <w:rPr>
                <w:rFonts w:ascii="等线" w:eastAsia="等线" w:hAnsi="等线" w:cs="宋体" w:hint="eastAsia"/>
                <w:kern w:val="0"/>
                <w:sz w:val="15"/>
                <w:szCs w:val="15"/>
              </w:rPr>
              <w:t>否</w:t>
            </w:r>
          </w:p>
        </w:tc>
      </w:tr>
    </w:tbl>
    <w:p w:rsidR="00650C2A" w:rsidRPr="00650C2A" w:rsidRDefault="00650C2A" w:rsidP="00650C2A">
      <w:pPr>
        <w:widowControl/>
        <w:shd w:val="clear" w:color="auto" w:fill="FFFFFF"/>
        <w:jc w:val="left"/>
        <w:rPr>
          <w:rFonts w:ascii="simsun" w:eastAsia="宋体" w:hAnsi="simsun" w:cs="宋体"/>
          <w:color w:val="555555"/>
          <w:kern w:val="0"/>
          <w:szCs w:val="21"/>
        </w:rPr>
      </w:pPr>
    </w:p>
    <w:p w:rsidR="003E6F93" w:rsidRPr="00650C2A" w:rsidRDefault="003E6F93" w:rsidP="00650C2A"/>
    <w:sectPr w:rsidR="003E6F93" w:rsidRPr="00650C2A" w:rsidSect="00E83C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34"/>
    <w:rsid w:val="003E6F93"/>
    <w:rsid w:val="004F3934"/>
    <w:rsid w:val="00650C2A"/>
    <w:rsid w:val="00E8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932</Characters>
  <Application>Microsoft Office Word</Application>
  <DocSecurity>0</DocSecurity>
  <Lines>7</Lines>
  <Paragraphs>2</Paragraphs>
  <ScaleCrop>false</ScaleCrop>
  <Company>微软中国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2021-03-22T02:37:00Z</dcterms:created>
  <dcterms:modified xsi:type="dcterms:W3CDTF">2021-03-22T02:37:00Z</dcterms:modified>
</cp:coreProperties>
</file>