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595"/>
        <w:gridCol w:w="1020"/>
        <w:gridCol w:w="2264"/>
        <w:gridCol w:w="1674"/>
        <w:gridCol w:w="2903"/>
      </w:tblGrid>
      <w:tr w:rsidR="00BC2904" w:rsidRPr="00BC2904" w:rsidTr="00BC2904">
        <w:trPr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序号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姓名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准考证号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身份证号后四位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hint="eastAsia"/>
              </w:rPr>
              <w:t>选岗结果</w:t>
            </w:r>
          </w:p>
        </w:tc>
      </w:tr>
      <w:tr w:rsidR="00BC2904" w:rsidRPr="00BC2904" w:rsidTr="00BC2904">
        <w:trPr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hint="eastAsia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赵安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125120210105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0612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安顺市西秀区轿子山镇农业服务中心</w:t>
            </w:r>
          </w:p>
        </w:tc>
      </w:tr>
      <w:tr w:rsidR="00BC2904" w:rsidRPr="00BC2904" w:rsidTr="00BC2904">
        <w:trPr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郭成刚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125120210101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6496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安顺市西秀区旧州镇旅游发展中心</w:t>
            </w:r>
          </w:p>
        </w:tc>
      </w:tr>
      <w:tr w:rsidR="00BC2904" w:rsidRPr="00BC2904" w:rsidTr="00BC2904">
        <w:trPr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田政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125120210107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0011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安顺市西秀区七眼桥镇科技宣教文化信息服务中心</w:t>
            </w:r>
          </w:p>
        </w:tc>
      </w:tr>
      <w:tr w:rsidR="00BC2904" w:rsidRPr="00BC2904" w:rsidTr="00BC2904">
        <w:trPr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hint="eastAsia"/>
              </w:rP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周子林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125120210106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0433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安顺市西秀区刘官乡退役军人服务站</w:t>
            </w:r>
          </w:p>
        </w:tc>
      </w:tr>
      <w:tr w:rsidR="00BC2904" w:rsidRPr="00BC2904" w:rsidTr="00BC2904">
        <w:trPr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ascii="MS Mincho" w:eastAsia="MS Mincho" w:hAnsi="MS Mincho" w:cs="MS Mincho" w:hint="eastAsia"/>
              </w:rPr>
              <w:t> </w:t>
            </w:r>
            <w:r w:rsidRPr="00BC2904">
              <w:rPr>
                <w:rFonts w:hint="eastAsia"/>
              </w:rP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刘秦宏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125120210102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8319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904" w:rsidRPr="00BC2904" w:rsidRDefault="00BC2904" w:rsidP="00BC2904">
            <w:pPr>
              <w:pStyle w:val="a3"/>
            </w:pPr>
            <w:r w:rsidRPr="00BC2904">
              <w:rPr>
                <w:rFonts w:hint="eastAsia"/>
              </w:rPr>
              <w:t>安顺市东屯乡人力资源和社会保障服务中心</w:t>
            </w:r>
          </w:p>
        </w:tc>
      </w:tr>
    </w:tbl>
    <w:p w:rsidR="004358AB" w:rsidRDefault="004358AB" w:rsidP="00BC2904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2904"/>
    <w:rsid w:val="00323B43"/>
    <w:rsid w:val="003D37D8"/>
    <w:rsid w:val="004358AB"/>
    <w:rsid w:val="0064020C"/>
    <w:rsid w:val="008811B0"/>
    <w:rsid w:val="008B7726"/>
    <w:rsid w:val="00B600C9"/>
    <w:rsid w:val="00B952C0"/>
    <w:rsid w:val="00BC2904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C290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7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2021-03-19T09:09:00Z</dcterms:created>
  <dcterms:modified xsi:type="dcterms:W3CDTF">2021-03-19T09:10:00Z</dcterms:modified>
</cp:coreProperties>
</file>