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6"/>
          <w:szCs w:val="30"/>
        </w:rPr>
      </w:pPr>
      <w:r>
        <w:rPr>
          <w:rFonts w:hint="eastAsia"/>
          <w:b/>
          <w:sz w:val="36"/>
          <w:szCs w:val="30"/>
        </w:rPr>
        <w:t>健康码获取</w:t>
      </w:r>
      <w:r>
        <w:rPr>
          <w:b/>
          <w:sz w:val="36"/>
          <w:szCs w:val="30"/>
        </w:rPr>
        <w:t>方式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第一步</w:t>
      </w:r>
      <w:r>
        <w:rPr>
          <w:sz w:val="24"/>
        </w:rPr>
        <w:t>：</w:t>
      </w:r>
      <w:r>
        <w:rPr>
          <w:rFonts w:hint="eastAsia"/>
          <w:sz w:val="24"/>
        </w:rPr>
        <w:t>微信</w:t>
      </w:r>
      <w:r>
        <w:rPr>
          <w:sz w:val="24"/>
        </w:rPr>
        <w:t>搜索</w:t>
      </w:r>
      <w:r>
        <w:rPr>
          <w:rFonts w:hint="eastAsia"/>
          <w:sz w:val="24"/>
        </w:rPr>
        <w:t>“</w:t>
      </w:r>
      <w:r>
        <w:rPr>
          <w:sz w:val="24"/>
        </w:rPr>
        <w:t>健康新甘肃</w:t>
      </w:r>
      <w:r>
        <w:rPr>
          <w:rFonts w:hint="eastAsia"/>
          <w:sz w:val="24"/>
        </w:rPr>
        <w:t>”</w:t>
      </w:r>
      <w:r>
        <w:rPr>
          <w:sz w:val="24"/>
        </w:rPr>
        <w:t>小程序</w:t>
      </w:r>
      <w:r>
        <w:rPr>
          <w:rFonts w:hint="eastAsia"/>
          <w:sz w:val="24"/>
        </w:rPr>
        <w:t>，</w:t>
      </w:r>
      <w:r>
        <w:rPr>
          <w:sz w:val="24"/>
        </w:rPr>
        <w:t>登录之后</w:t>
      </w:r>
      <w:r>
        <w:rPr>
          <w:rFonts w:hint="eastAsia"/>
          <w:sz w:val="24"/>
        </w:rPr>
        <w:t>点击“健康</w:t>
      </w:r>
      <w:r>
        <w:rPr>
          <w:sz w:val="24"/>
        </w:rPr>
        <w:t>出行码申领</w:t>
      </w:r>
      <w:r>
        <w:rPr>
          <w:rFonts w:hint="eastAsia"/>
          <w:sz w:val="24"/>
        </w:rPr>
        <w:t>”</w:t>
      </w:r>
    </w:p>
    <w:p>
      <w:pPr>
        <w:spacing w:line="360" w:lineRule="auto"/>
        <w:jc w:val="center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1481455</wp:posOffset>
                </wp:positionV>
                <wp:extent cx="1353185" cy="342900"/>
                <wp:effectExtent l="6350" t="6350" r="12065" b="1270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82900" y="3013075"/>
                          <a:ext cx="1353185" cy="342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2.7pt;margin-top:116.65pt;height:27pt;width:106.55pt;z-index:251658240;v-text-anchor:middle;mso-width-relative:page;mso-height-relative:page;" filled="f" stroked="t" coordsize="21600,21600" arcsize="0.166666666666667" o:gfxdata="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i/8P/9kAAAALAQAADwAAAAAAAAABACAAAAAiAAAAZHJz&#10;L2Rvd25yZXYueG1sUEsBAhQAFAAAAAgAh07iQMOJfObnAgAAygUAAA4AAAAAAAAAAQAgAAAAKAEA&#10;AGRycy9lMm9Eb2MueG1sUEsFBgAAAAAGAAYAWQEAAIEGAAAAAA==&#10;">
                <v:fill on="f" focussize="0,0"/>
                <v:stroke weight="1pt" color="#FF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693035" cy="4203065"/>
            <wp:effectExtent l="0" t="0" r="12065" b="6985"/>
            <wp:docPr id="1" name="图片 1" descr="9e8a377e094f59d1bb255e72051cb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e8a377e094f59d1bb255e72051cb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93035" cy="420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第二步</w:t>
      </w:r>
      <w:r>
        <w:rPr>
          <w:sz w:val="24"/>
        </w:rPr>
        <w:t>：</w:t>
      </w:r>
      <w:r>
        <w:rPr>
          <w:rFonts w:hint="eastAsia"/>
          <w:sz w:val="24"/>
        </w:rPr>
        <w:t>填写</w:t>
      </w:r>
      <w:r>
        <w:rPr>
          <w:sz w:val="24"/>
        </w:rPr>
        <w:t>个人信息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133725" cy="3257550"/>
            <wp:effectExtent l="0" t="0" r="9525" b="0"/>
            <wp:docPr id="4" name="图片 4" descr="d31f5e31880664dce8a34ad258d58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31f5e31880664dce8a34ad258d583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第三步</w:t>
      </w:r>
      <w:r>
        <w:rPr>
          <w:sz w:val="24"/>
        </w:rPr>
        <w:t>：</w:t>
      </w:r>
      <w:r>
        <w:rPr>
          <w:rFonts w:hint="eastAsia"/>
          <w:sz w:val="24"/>
        </w:rPr>
        <w:t>点击申</w:t>
      </w:r>
      <w:bookmarkStart w:id="0" w:name="_GoBack"/>
      <w:bookmarkEnd w:id="0"/>
      <w:r>
        <w:rPr>
          <w:rFonts w:hint="eastAsia"/>
          <w:sz w:val="24"/>
        </w:rPr>
        <w:t>请出行</w:t>
      </w:r>
      <w:r>
        <w:rPr>
          <w:sz w:val="24"/>
        </w:rPr>
        <w:t>码</w:t>
      </w:r>
      <w:r>
        <w:rPr>
          <w:rFonts w:hint="eastAsia"/>
          <w:sz w:val="24"/>
        </w:rPr>
        <w:t>，然后</w:t>
      </w:r>
      <w:r>
        <w:rPr>
          <w:sz w:val="24"/>
        </w:rPr>
        <w:t>出现以下界面，</w:t>
      </w:r>
      <w:r>
        <w:rPr>
          <w:rFonts w:hint="eastAsia"/>
          <w:color w:val="FF0000"/>
          <w:sz w:val="24"/>
        </w:rPr>
        <w:t>请将该</w:t>
      </w:r>
      <w:r>
        <w:rPr>
          <w:color w:val="FF0000"/>
          <w:sz w:val="24"/>
        </w:rPr>
        <w:t>界面截图，</w:t>
      </w:r>
      <w:r>
        <w:rPr>
          <w:rFonts w:hint="eastAsia"/>
          <w:color w:val="FF0000"/>
          <w:sz w:val="24"/>
          <w:lang w:val="en-US" w:eastAsia="zh-CN"/>
        </w:rPr>
        <w:t>以“姓名-健康码”的方式命名后一并发送至邮箱zgy@lzu.edu.cn</w:t>
      </w:r>
      <w:r>
        <w:rPr>
          <w:rFonts w:hint="eastAsia"/>
          <w:color w:val="FF0000"/>
          <w:sz w:val="24"/>
        </w:rPr>
        <w:t>。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920365" cy="4354830"/>
            <wp:effectExtent l="0" t="0" r="13335" b="7620"/>
            <wp:docPr id="5" name="图片 5" descr="62b06ab858559323927fbf1f4f41b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2b06ab858559323927fbf1f4f41bf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0365" cy="435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D19"/>
    <w:rsid w:val="00074DDA"/>
    <w:rsid w:val="000B0B6F"/>
    <w:rsid w:val="000F79CC"/>
    <w:rsid w:val="00120707"/>
    <w:rsid w:val="00342FE0"/>
    <w:rsid w:val="00393B30"/>
    <w:rsid w:val="00490DEB"/>
    <w:rsid w:val="00537BB0"/>
    <w:rsid w:val="007F07F0"/>
    <w:rsid w:val="0089194D"/>
    <w:rsid w:val="009979E8"/>
    <w:rsid w:val="009A523C"/>
    <w:rsid w:val="00A946D9"/>
    <w:rsid w:val="00C172A4"/>
    <w:rsid w:val="00CB6D19"/>
    <w:rsid w:val="00DF48D3"/>
    <w:rsid w:val="00E156EB"/>
    <w:rsid w:val="00E56358"/>
    <w:rsid w:val="00EB20B6"/>
    <w:rsid w:val="00F31BF6"/>
    <w:rsid w:val="00FD4F4C"/>
    <w:rsid w:val="00FF302A"/>
    <w:rsid w:val="67C2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</Words>
  <Characters>120</Characters>
  <Lines>1</Lines>
  <Paragraphs>1</Paragraphs>
  <TotalTime>0</TotalTime>
  <ScaleCrop>false</ScaleCrop>
  <LinksUpToDate>false</LinksUpToDate>
  <CharactersWithSpaces>139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2020-05-12T03:42:00Z</dcterms:created>
  <dc:creator>User</dc:creator>
  <cp:lastModifiedBy>王屁屁 </cp:lastModifiedBy>
  <dcterms:modified xsi:type="dcterms:W3CDTF">2021-03-10T02:02:01Z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