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64"/>
        <w:gridCol w:w="1245"/>
        <w:gridCol w:w="754"/>
        <w:gridCol w:w="948"/>
        <w:gridCol w:w="1168"/>
        <w:gridCol w:w="2295"/>
        <w:gridCol w:w="1248"/>
      </w:tblGrid>
      <w:tr w:rsidR="00D77FE7" w:rsidRPr="00D77FE7" w:rsidTr="00D77FE7">
        <w:tc>
          <w:tcPr>
            <w:tcW w:w="720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序号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岗位类别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招聘人数</w:t>
            </w:r>
          </w:p>
        </w:tc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学历要求</w:t>
            </w:r>
          </w:p>
        </w:tc>
        <w:tc>
          <w:tcPr>
            <w:tcW w:w="1305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年龄要求</w:t>
            </w:r>
          </w:p>
        </w:tc>
        <w:tc>
          <w:tcPr>
            <w:tcW w:w="2565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主要工作内容及要求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其他要求</w:t>
            </w:r>
          </w:p>
        </w:tc>
      </w:tr>
      <w:tr w:rsidR="00D77FE7" w:rsidRPr="00D77FE7" w:rsidTr="00D77FE7">
        <w:tc>
          <w:tcPr>
            <w:tcW w:w="720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1</w:t>
            </w:r>
          </w:p>
        </w:tc>
        <w:tc>
          <w:tcPr>
            <w:tcW w:w="1395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食堂勤杂员</w:t>
            </w:r>
          </w:p>
        </w:tc>
        <w:tc>
          <w:tcPr>
            <w:tcW w:w="825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1</w:t>
            </w:r>
          </w:p>
        </w:tc>
        <w:tc>
          <w:tcPr>
            <w:tcW w:w="1050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初中及以上学历</w:t>
            </w:r>
          </w:p>
        </w:tc>
        <w:tc>
          <w:tcPr>
            <w:tcW w:w="1305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原则上40周岁以下</w:t>
            </w:r>
          </w:p>
        </w:tc>
        <w:tc>
          <w:tcPr>
            <w:tcW w:w="2565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1、按规定的时间及要求洗涤盛用具，做好餐厅卫生、清洗菜，完成厨师长分配的其他勤杂工作。</w:t>
            </w:r>
          </w:p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2、从业人员在上岗前需取得健康证。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dotted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77FE7" w:rsidRPr="00D77FE7" w:rsidRDefault="00D77FE7" w:rsidP="00D77FE7">
            <w:pPr>
              <w:wordWrap w:val="0"/>
              <w:adjustRightInd/>
              <w:snapToGrid/>
              <w:spacing w:after="0" w:line="420" w:lineRule="atLeast"/>
              <w:jc w:val="center"/>
              <w:rPr>
                <w:rFonts w:ascii="宋体" w:eastAsia="宋体" w:hAnsi="宋体" w:cs="宋体"/>
                <w:color w:val="000000"/>
                <w:sz w:val="30"/>
                <w:szCs w:val="30"/>
              </w:rPr>
            </w:pPr>
            <w:r w:rsidRPr="00D77FE7">
              <w:rPr>
                <w:rFonts w:ascii="宋体" w:eastAsia="宋体" w:hAnsi="宋体" w:cs="宋体"/>
                <w:color w:val="000000"/>
                <w:sz w:val="30"/>
                <w:szCs w:val="30"/>
              </w:rPr>
              <w:t>能服从单位临时性加班要求，福州本地者和有食堂工作经历者优先录取。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77FE7"/>
    <w:rsid w:val="00323B43"/>
    <w:rsid w:val="003D37D8"/>
    <w:rsid w:val="004358AB"/>
    <w:rsid w:val="0064020C"/>
    <w:rsid w:val="007E3998"/>
    <w:rsid w:val="008811B0"/>
    <w:rsid w:val="008B7726"/>
    <w:rsid w:val="00B600C9"/>
    <w:rsid w:val="00B952C0"/>
    <w:rsid w:val="00CF7209"/>
    <w:rsid w:val="00D77FE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89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2021-03-16T02:21:00Z</dcterms:created>
  <dcterms:modified xsi:type="dcterms:W3CDTF">2021-03-16T02:23:00Z</dcterms:modified>
</cp:coreProperties>
</file>