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F80" w:rsidRPr="00557F80" w:rsidRDefault="00557F80" w:rsidP="00557F80">
      <w:pPr>
        <w:widowControl/>
        <w:shd w:val="clear" w:color="auto" w:fill="FFFFFF"/>
        <w:spacing w:line="360" w:lineRule="atLeast"/>
        <w:jc w:val="center"/>
        <w:rPr>
          <w:rFonts w:ascii="inherit" w:eastAsia="微软雅黑" w:hAnsi="inherit" w:cs="宋体"/>
          <w:color w:val="333333"/>
          <w:kern w:val="0"/>
          <w:sz w:val="27"/>
          <w:szCs w:val="27"/>
        </w:rPr>
      </w:pPr>
      <w:r w:rsidRPr="00557F80">
        <w:rPr>
          <w:rFonts w:ascii="黑体" w:eastAsia="黑体" w:hAnsi="黑体" w:cs="宋体" w:hint="eastAsia"/>
          <w:color w:val="000000"/>
          <w:kern w:val="0"/>
          <w:szCs w:val="21"/>
        </w:rPr>
        <w:t>附表1.</w:t>
      </w:r>
      <w:bookmarkStart w:id="0" w:name="_GoBack"/>
      <w:r w:rsidRPr="00557F80">
        <w:rPr>
          <w:rFonts w:ascii="黑体" w:eastAsia="黑体" w:hAnsi="黑体" w:cs="宋体" w:hint="eastAsia"/>
          <w:color w:val="000000"/>
          <w:kern w:val="0"/>
          <w:szCs w:val="21"/>
        </w:rPr>
        <w:t>2021年硕士研究生招生考试我校自命题科目成绩复查结果</w:t>
      </w:r>
      <w:bookmarkEnd w:id="0"/>
    </w:p>
    <w:tbl>
      <w:tblPr>
        <w:tblW w:w="80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4185"/>
        <w:gridCol w:w="1815"/>
        <w:gridCol w:w="1080"/>
      </w:tblGrid>
      <w:tr w:rsidR="00557F80" w:rsidRPr="00557F80" w:rsidTr="00557F80">
        <w:trPr>
          <w:trHeight w:val="270"/>
          <w:tblCellSpacing w:w="0" w:type="dxa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科目代码</w:t>
            </w:r>
          </w:p>
        </w:tc>
        <w:tc>
          <w:tcPr>
            <w:tcW w:w="4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科目名称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b/>
                <w:bCs/>
                <w:color w:val="000000"/>
                <w:kern w:val="0"/>
                <w:szCs w:val="21"/>
              </w:rPr>
              <w:t>复查结果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100941010053001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100941045051069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100941046051077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100941046051082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100941053051141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100941053051148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100941054051158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100941061051225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100941234051254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翻译硕士英语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100941357051264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100941042095011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100941042106022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100941042113014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100941044023116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100941044023179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100941044024021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100941044025064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100941044105078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100941044105086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100941044117088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100941045023264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100941046105109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100941046105120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100941046117180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100941047105141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100941047111213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100941047111220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100941047117211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100941048105161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100941048106242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100941048111224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100941049023331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100941049105169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100941049107064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100941050106295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100941050111317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100941050117278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100941053095129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100941053109104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100941053109106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100941054024050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100941054024053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100941054025218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100941054030018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100941054105252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100941054111374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100941054111383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100941054114020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100941054117348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100941055117380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100941056095146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100941056095157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100941056105310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100941056114025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100941056117386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100941057023561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100941057108055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100941057118138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100941058114029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100941060030038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100941061023698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100941061106472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100941065105354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100941065117525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100941065118190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100941078108070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100941080025320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100941084107140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100941085105381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100941088025327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100941109105390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100941148112120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100941201113125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100941218105412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100941224105424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100941225106579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100941231105430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100941239109183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100941248117637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100941260111586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100941425025413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100941478112138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新闻与传播专业综合能力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100941056055104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100941044037037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100941050037124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100941050037134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100941053036008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100941054037212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100941056033019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100941056037237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100941056037246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100941056037247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100941075032032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100941089032035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100941134038124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100941246038130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体育综合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100941440035038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100941044026075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100941044026083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100941045026088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100941045026091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100941045026100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100941050026155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100941053026191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100941055026234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100941055026235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100941060026310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100941062026316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100941218026383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心理学专业综合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100941387026449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100941045039040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100941053039086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100941053039088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100941057039118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100941299039181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100941457042112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英语翻译基础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100941010053001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英语翻译基础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100941053051141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英语翻译基础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英语翻译基础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100941065053037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英语翻译基础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100941234051254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新闻与传播专业基础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100941048055044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新闻与传播专业基础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100941056055104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新闻与传播专业基础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100941156055168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汉语写作与百科知识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100941010053001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汉语写作与百科知识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100941053051141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汉语写作与百科知识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100941054051154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汉语写作与百科知识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汉语写作与百科知识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100941057051207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汉语写作与百科知识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100941234051254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专业基础（专业写生）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100941057061314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专业基础（基础表现与分析）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专业基础（基础表现与分析）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100941057062056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专业基础（基础表现与分析）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100941057062059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100941044005039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100941044005063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100941045005081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100941046005100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100941057005284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法理学、宪法学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100941045006022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法理学、宪法学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100941052006043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法理学、宪法学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法理学、宪法学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法理学、宪法学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法理学、宪法学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100941228006115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100941018007001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政治学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100941051007013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100941045045035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100941045045040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100941046045043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100941053044064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100941054045096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100941055045107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100941059045137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100941065043010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100941065045147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100941134045156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100941416040075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中外文学史基础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100941439046028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广播影视理论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100941057057049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广播影视理论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100941397057073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艺术理论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100941042056001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艺术理论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100941056056020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100941043059015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100941044059032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100941045058012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100941113059141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100941230058052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100941230059156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100941246059160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和声与曲式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100941268059162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100941054061142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100941055061186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100941057061314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100941057061357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美术专业理论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100941056061246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100941042066018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100941042066031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100941044066041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100941046066073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100941049066115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100941053066152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100941056066252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100941078066312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100941046079038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100941048077027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100941053079049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100941056077055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100941056078052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100941057079073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地理信息科学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100941432077105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生物化学（自命题）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100941049089014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生物化学（自命题）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100941053089020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生物化学（自命题）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100941193087041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生物化学（自命题）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100941230086054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100941043005028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100941044005039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100941044005063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100941044005064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100941045005081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100941057005278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100941057005284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马克思主义发展史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100941418005416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民法学、刑法学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100941045006022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民法学、刑法学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民法学、刑法学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100941056006092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当代世界经济与政治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100941018007001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当代世界经济与政治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100941051007013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管理学原理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100941056013020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100941045045035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100941045045040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100941046045043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100941059045137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100941065045147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100941134045156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100941320045185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100941416040075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文学理论基础与评论写作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100941439046028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古代汉语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古代汉语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100941053044064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古代汉语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100941457042112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艺术史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100941056056020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艺术史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100941218056044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中外音乐史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100941053058022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高等代数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100941049066115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高等代数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100941053066166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高等代数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高等代数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100941054066229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计算机专业基础（数据结构）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100941044092032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计算机专业基础（数据结构）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100941056092186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计算机专业基础（操作系统）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100941054092119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量子力学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100941050069056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100941045073012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100941047075013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有机化学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100941054076024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100941042113014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100941044078007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100941048077027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100941049113054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100941051078038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100941053078042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100941053079049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100941056077055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100941057079073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100941237078084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地理综合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100941432077105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100941044086015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100941046082002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100941056086043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100941103084058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分子生物学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100941193087041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影视创作理论与技术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100941057057049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软件工程专业基础（数据结构与程序设计）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100941053031008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软件工程专业基础（数据结构与程序设计）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软件工程专业基础（数据结构与程序设计）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软件工程专业基础（数据结构与程序设计）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100941057031036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音乐学基础知识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100941042059005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音乐学基础知识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100941044059032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音乐学基础知识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100941053059069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音乐学基础知识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100941054059080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音乐学基础知识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100941230059156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中学德育学科教学论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100941047105141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中学德育学科教学论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100941054105252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中学德育学科教学论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100941065105354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中学德育学科教学论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100941065105355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中学德育学科教学论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100941085105381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中学德育学科教学论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100941231105430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100941044023116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100941044023179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100941045023264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100941046023296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教育管理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100941057023561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100941017117004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100941046117181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100941046117191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100941047117211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100941050117278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100941053118095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100941055117380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100941056117386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100941057118138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100941248117637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100941043025039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100941044025064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100941044025074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100941047025133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100941050025173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100941054025218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100941056025252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100941088025327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100941226025362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100941226025363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100941364025407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心理健康教育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100941425025413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学前教育学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100941042095011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学前教育学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100941044095062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学前教育学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100941056095146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学前教育学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100941056095157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学前教育学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100941292095241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100941042106026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100941044106147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100941049106271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100941051106311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100941055106373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100941061106472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100941062106478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100941218106565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100941225106579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文学基础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100941358106623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专业综合（英语）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100941044111075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专业综合（英语）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100941050111317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专业综合（英语）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100941054111394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专业综合（英语）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100941280111594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100941050112050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100941051112060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100941274112132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历史教育学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100941478112138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100941042107009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100941042107013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100941047107051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100941050107070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lastRenderedPageBreak/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100941050107074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100941054107096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100941056107119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100941088107141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100941225107147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数学分析与高等代数综合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100941358107156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无机化学（专业学位）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100941051109098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100941042024009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现代教育技术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100941056024060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机械基础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100941054030018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机械基础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100941056030027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机械基础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100941060030038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普通生物学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100941048110051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普通生物学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100941065110108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普通生物学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100941068110111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普通生物学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100941376110135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  <w:tr w:rsidR="00557F80" w:rsidRPr="00557F80" w:rsidTr="00557F80">
        <w:trPr>
          <w:trHeight w:val="270"/>
          <w:tblCellSpacing w:w="0" w:type="dxa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普通生物学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100941420110137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57F80" w:rsidRPr="00557F80" w:rsidRDefault="00557F80" w:rsidP="00557F80">
            <w:pPr>
              <w:widowControl/>
              <w:spacing w:after="150" w:line="360" w:lineRule="atLeast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557F80">
              <w:rPr>
                <w:rFonts w:ascii="andale mono" w:eastAsia="宋体" w:hAnsi="andale mono" w:cs="宋体"/>
                <w:color w:val="000000"/>
                <w:kern w:val="0"/>
                <w:szCs w:val="21"/>
              </w:rPr>
              <w:t>成绩无误</w:t>
            </w:r>
          </w:p>
        </w:tc>
      </w:tr>
    </w:tbl>
    <w:p w:rsidR="005D1B2A" w:rsidRPr="00557F80" w:rsidRDefault="005D1B2A" w:rsidP="00557F80"/>
    <w:sectPr w:rsidR="005D1B2A" w:rsidRPr="00557F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ndale mon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203628"/>
    <w:rsid w:val="00237155"/>
    <w:rsid w:val="00404AEC"/>
    <w:rsid w:val="00557F80"/>
    <w:rsid w:val="005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1936</Words>
  <Characters>11038</Characters>
  <Application>Microsoft Office Word</Application>
  <DocSecurity>0</DocSecurity>
  <Lines>91</Lines>
  <Paragraphs>25</Paragraphs>
  <ScaleCrop>false</ScaleCrop>
  <Company>微软中国</Company>
  <LinksUpToDate>false</LinksUpToDate>
  <CharactersWithSpaces>12949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2021-03-12T02:48:00Z</dcterms:created>
  <dcterms:modified xsi:type="dcterms:W3CDTF">2021-03-12T02:48:00Z</dcterms:modified>
</cp:coreProperties>
</file>