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1"/>
        <w:gridCol w:w="961"/>
        <w:gridCol w:w="960"/>
        <w:gridCol w:w="960"/>
        <w:gridCol w:w="960"/>
        <w:gridCol w:w="960"/>
        <w:gridCol w:w="960"/>
        <w:gridCol w:w="2401"/>
      </w:tblGrid>
      <w:tr w:rsidR="00790522" w:rsidRPr="00790522" w:rsidTr="00790522">
        <w:tc>
          <w:tcPr>
            <w:tcW w:w="91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b/>
                <w:bCs/>
                <w:color w:val="333333"/>
                <w:sz w:val="32"/>
                <w:szCs w:val="32"/>
              </w:rPr>
              <w:t>招聘岗位</w:t>
            </w:r>
          </w:p>
        </w:tc>
      </w:tr>
      <w:tr w:rsidR="00790522" w:rsidRPr="00790522" w:rsidTr="00790522"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b/>
                <w:bCs/>
                <w:color w:val="333333"/>
                <w:sz w:val="21"/>
                <w:szCs w:val="21"/>
              </w:rPr>
              <w:t>岗位名称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b/>
                <w:bCs/>
                <w:color w:val="333333"/>
                <w:sz w:val="21"/>
                <w:szCs w:val="21"/>
              </w:rPr>
              <w:t>拟招聘人数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b/>
                <w:bCs/>
                <w:color w:val="333333"/>
                <w:sz w:val="21"/>
                <w:szCs w:val="21"/>
              </w:rPr>
              <w:t>报考条件</w:t>
            </w:r>
          </w:p>
        </w:tc>
        <w:tc>
          <w:tcPr>
            <w:tcW w:w="2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b/>
                <w:bCs/>
                <w:color w:val="333333"/>
                <w:sz w:val="28"/>
                <w:szCs w:val="28"/>
              </w:rPr>
              <w:t>备注</w:t>
            </w:r>
          </w:p>
        </w:tc>
      </w:tr>
      <w:tr w:rsidR="00790522" w:rsidRPr="00790522" w:rsidTr="0079052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b/>
                <w:bCs/>
                <w:color w:val="333333"/>
                <w:sz w:val="21"/>
                <w:szCs w:val="21"/>
              </w:rPr>
              <w:t>学历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b/>
                <w:bCs/>
                <w:color w:val="333333"/>
                <w:sz w:val="21"/>
                <w:szCs w:val="21"/>
              </w:rPr>
              <w:t>专业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b/>
                <w:bCs/>
                <w:color w:val="333333"/>
                <w:sz w:val="21"/>
                <w:szCs w:val="21"/>
              </w:rPr>
              <w:t>性别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b/>
                <w:bCs/>
                <w:color w:val="333333"/>
                <w:sz w:val="21"/>
                <w:szCs w:val="21"/>
              </w:rPr>
              <w:t>年龄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790522" w:rsidRPr="00790522" w:rsidTr="00790522"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文峰交警大队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16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大专以上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14</w:t>
            </w:r>
            <w:r w:rsidRPr="00790522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18周岁至40周岁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男身高不低于</w:t>
            </w:r>
            <w:r w:rsidRPr="00790522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1.7</w:t>
            </w:r>
            <w:r w:rsidRPr="00790522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米（退伍兵放宽到</w:t>
            </w:r>
            <w:r w:rsidRPr="00790522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1.68</w:t>
            </w:r>
            <w:r w:rsidRPr="00790522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米）</w:t>
            </w:r>
          </w:p>
        </w:tc>
      </w:tr>
      <w:tr w:rsidR="00790522" w:rsidRPr="00790522" w:rsidTr="0079052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2</w:t>
            </w:r>
            <w:r w:rsidRPr="00790522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18</w:t>
            </w:r>
            <w:r w:rsidRPr="00790522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周岁至</w:t>
            </w:r>
            <w:r w:rsidRPr="00790522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40</w:t>
            </w:r>
            <w:r w:rsidRPr="00790522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周岁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522" w:rsidRPr="00790522" w:rsidRDefault="00790522" w:rsidP="00790522">
            <w:pPr>
              <w:adjustRightInd/>
              <w:snapToGrid/>
              <w:spacing w:after="0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90522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女性身高不低于1.6米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90522"/>
    <w:rsid w:val="00323B43"/>
    <w:rsid w:val="00356C15"/>
    <w:rsid w:val="003D37D8"/>
    <w:rsid w:val="004358AB"/>
    <w:rsid w:val="0064020C"/>
    <w:rsid w:val="0079052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9052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5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2021-03-08T04:11:00Z</dcterms:created>
  <dcterms:modified xsi:type="dcterms:W3CDTF">2021-03-08T04:12:00Z</dcterms:modified>
</cp:coreProperties>
</file>