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55"/>
        <w:gridCol w:w="30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30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shd w:val="clear" w:fill="FFFFFF"/>
              </w:rPr>
              <w:t>考试序号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shd w:val="clear" w:fill="FFFFFF"/>
              </w:rPr>
              <w:t>许婷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shd w:val="clear" w:fill="FFFFFF"/>
              </w:rPr>
              <w:t>05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B7770"/>
    <w:rsid w:val="03E5495F"/>
    <w:rsid w:val="0DB14EAC"/>
    <w:rsid w:val="13D026E9"/>
    <w:rsid w:val="16E856E2"/>
    <w:rsid w:val="19BB2C48"/>
    <w:rsid w:val="1A1A3028"/>
    <w:rsid w:val="29CE37D0"/>
    <w:rsid w:val="309D2E68"/>
    <w:rsid w:val="38C42F79"/>
    <w:rsid w:val="783B7770"/>
    <w:rsid w:val="7A5568D4"/>
    <w:rsid w:val="7BAC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2021-03-04T08:43:20Z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