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b/>
          <w:i w:val="0"/>
          <w:caps w:val="0"/>
          <w:color w:val="000000"/>
          <w:spacing w:val="0"/>
          <w:sz w:val="30"/>
          <w:szCs w:val="30"/>
          <w:shd w:val="clear" w:fill="FFFFFF"/>
        </w:rPr>
      </w:pPr>
      <w:bookmarkStart w:id="0" w:name="_GoBack"/>
      <w:r>
        <w:rPr>
          <w:rFonts w:ascii="微软雅黑" w:hAnsi="微软雅黑" w:eastAsia="微软雅黑" w:cs="微软雅黑"/>
          <w:b/>
          <w:i w:val="0"/>
          <w:caps w:val="0"/>
          <w:color w:val="000000"/>
          <w:spacing w:val="0"/>
          <w:sz w:val="30"/>
          <w:szCs w:val="30"/>
          <w:shd w:val="clear" w:fill="FFFFFF"/>
        </w:rPr>
        <w:t>2020年</w:t>
      </w:r>
      <w:r>
        <w:rPr>
          <w:rFonts w:ascii="微软雅黑" w:hAnsi="微软雅黑" w:eastAsia="微软雅黑" w:cs="微软雅黑"/>
          <w:b/>
          <w:i w:val="0"/>
          <w:caps w:val="0"/>
          <w:color w:val="000000"/>
          <w:spacing w:val="0"/>
          <w:sz w:val="30"/>
          <w:szCs w:val="30"/>
          <w:shd w:val="clear" w:fill="FFFFFF"/>
        </w:rPr>
        <w:t>广西壮族自治区粮油质量检验中心公开招聘拟递补聘用人员公示</w:t>
      </w:r>
    </w:p>
    <w:bookmarkEnd w:id="0"/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7"/>
          <w:szCs w:val="17"/>
        </w:rPr>
      </w:pPr>
    </w:p>
    <w:tbl>
      <w:tblPr>
        <w:tblW w:w="8776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33"/>
        <w:gridCol w:w="1207"/>
        <w:gridCol w:w="1010"/>
        <w:gridCol w:w="814"/>
        <w:gridCol w:w="1538"/>
        <w:gridCol w:w="1598"/>
        <w:gridCol w:w="197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岗位序号</w:t>
            </w:r>
          </w:p>
        </w:tc>
        <w:tc>
          <w:tcPr>
            <w:tcW w:w="10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应聘岗位名称</w:t>
            </w:r>
          </w:p>
        </w:tc>
        <w:tc>
          <w:tcPr>
            <w:tcW w:w="8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2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13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学历/学位</w:t>
            </w:r>
          </w:p>
        </w:tc>
        <w:tc>
          <w:tcPr>
            <w:tcW w:w="16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专业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检验员</w:t>
            </w:r>
          </w:p>
        </w:tc>
        <w:tc>
          <w:tcPr>
            <w:tcW w:w="8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唐璇</w:t>
            </w:r>
          </w:p>
        </w:tc>
        <w:tc>
          <w:tcPr>
            <w:tcW w:w="6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1997年9月</w:t>
            </w:r>
          </w:p>
        </w:tc>
        <w:tc>
          <w:tcPr>
            <w:tcW w:w="13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本科/工学</w:t>
            </w:r>
          </w:p>
        </w:tc>
        <w:tc>
          <w:tcPr>
            <w:tcW w:w="16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食品科学与工程</w:t>
            </w:r>
          </w:p>
        </w:tc>
      </w:tr>
    </w:tbl>
    <w:p>
      <w:pPr>
        <w:rPr>
          <w:rFonts w:ascii="微软雅黑" w:hAnsi="微软雅黑" w:eastAsia="微软雅黑" w:cs="微软雅黑"/>
          <w:b/>
          <w:i w:val="0"/>
          <w:caps w:val="0"/>
          <w:color w:val="000000"/>
          <w:spacing w:val="0"/>
          <w:sz w:val="30"/>
          <w:szCs w:val="30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8A2C66"/>
    <w:rsid w:val="448A2C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2021-03-01T12:46:00Z</dcterms:created>
  <dc:creator>WPS_1609033458</dc:creator>
  <cp:lastModifiedBy>WPS_1609033458</cp:lastModifiedBy>
  <dcterms:modified xsi:type="dcterms:W3CDTF">2021-03-01T12:47:12Z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