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37" w:rsidRPr="003C4437" w:rsidRDefault="003C4437" w:rsidP="003C4437">
      <w:pPr>
        <w:widowControl/>
        <w:shd w:val="clear" w:color="auto" w:fill="FFFFFF"/>
        <w:jc w:val="right"/>
        <w:rPr>
          <w:rFonts w:ascii="宋体" w:eastAsia="宋体" w:hAnsi="宋体" w:cs="宋体"/>
          <w:color w:val="000000"/>
          <w:spacing w:val="15"/>
          <w:kern w:val="0"/>
          <w:sz w:val="27"/>
          <w:szCs w:val="27"/>
        </w:rPr>
      </w:pPr>
      <w:r w:rsidRPr="003C4437">
        <w:rPr>
          <w:rFonts w:ascii="宋体" w:eastAsia="宋体" w:hAnsi="宋体" w:cs="宋体" w:hint="eastAsia"/>
          <w:color w:val="000000"/>
          <w:spacing w:val="15"/>
          <w:kern w:val="0"/>
          <w:sz w:val="27"/>
          <w:szCs w:val="27"/>
        </w:rPr>
        <w:t> </w:t>
      </w:r>
    </w:p>
    <w:p w:rsidR="003C4437" w:rsidRPr="003C4437" w:rsidRDefault="003C4437" w:rsidP="003C4437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spacing w:val="15"/>
          <w:kern w:val="0"/>
          <w:sz w:val="27"/>
          <w:szCs w:val="27"/>
        </w:rPr>
      </w:pPr>
      <w:r w:rsidRPr="003C4437">
        <w:rPr>
          <w:rFonts w:ascii="宋体" w:eastAsia="宋体" w:hAnsi="宋体" w:cs="宋体" w:hint="eastAsia"/>
          <w:b/>
          <w:bCs/>
          <w:color w:val="000000"/>
          <w:spacing w:val="15"/>
          <w:kern w:val="0"/>
          <w:sz w:val="27"/>
          <w:szCs w:val="27"/>
        </w:rPr>
        <w:t>天津市</w:t>
      </w:r>
      <w:bookmarkStart w:id="0" w:name="_GoBack"/>
      <w:r w:rsidRPr="003C4437">
        <w:rPr>
          <w:rFonts w:ascii="宋体" w:eastAsia="宋体" w:hAnsi="宋体" w:cs="宋体" w:hint="eastAsia"/>
          <w:b/>
          <w:bCs/>
          <w:color w:val="000000"/>
          <w:spacing w:val="15"/>
          <w:kern w:val="0"/>
          <w:sz w:val="27"/>
          <w:szCs w:val="27"/>
        </w:rPr>
        <w:t>2020年对口帮扶张家川县事业单位公开招聘拟聘用人员名单</w:t>
      </w:r>
      <w:bookmarkEnd w:id="0"/>
      <w:r w:rsidRPr="003C4437">
        <w:rPr>
          <w:rFonts w:ascii="宋体" w:eastAsia="宋体" w:hAnsi="宋体" w:cs="宋体" w:hint="eastAsia"/>
          <w:color w:val="000000"/>
          <w:spacing w:val="15"/>
          <w:kern w:val="0"/>
          <w:sz w:val="27"/>
          <w:szCs w:val="27"/>
        </w:rPr>
        <w:br/>
        <w:t> </w:t>
      </w:r>
    </w:p>
    <w:p w:rsidR="003C4437" w:rsidRPr="003C4437" w:rsidRDefault="003C4437" w:rsidP="003C4437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spacing w:val="15"/>
          <w:kern w:val="0"/>
          <w:sz w:val="27"/>
          <w:szCs w:val="27"/>
        </w:rPr>
      </w:pPr>
      <w:r>
        <w:rPr>
          <w:rFonts w:ascii="宋体" w:eastAsia="宋体" w:hAnsi="宋体" w:cs="宋体"/>
          <w:b/>
          <w:bCs/>
          <w:noProof/>
          <w:color w:val="000000"/>
          <w:spacing w:val="15"/>
          <w:kern w:val="0"/>
          <w:sz w:val="27"/>
          <w:szCs w:val="27"/>
        </w:rPr>
        <w:drawing>
          <wp:inline distT="0" distB="0" distL="0" distR="0">
            <wp:extent cx="6029325" cy="1590675"/>
            <wp:effectExtent l="0" t="0" r="9525" b="9525"/>
            <wp:docPr id="23" name="图片 23" descr="http://www.zjc.gov.cn/uploadfile/2021/0301/20210301050431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zjc.gov.cn/uploadfile/2021/0301/2021030105043121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DD4" w:rsidRPr="003C4437" w:rsidRDefault="00431DD4" w:rsidP="003C4437"/>
    <w:sectPr w:rsidR="00431DD4" w:rsidRPr="003C4437" w:rsidSect="00AB5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3D6B"/>
    <w:multiLevelType w:val="multilevel"/>
    <w:tmpl w:val="F674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144D2B"/>
    <w:rsid w:val="00253F54"/>
    <w:rsid w:val="003C4437"/>
    <w:rsid w:val="00431DD4"/>
    <w:rsid w:val="004630C5"/>
    <w:rsid w:val="004B5EF7"/>
    <w:rsid w:val="004F1341"/>
    <w:rsid w:val="00746ABA"/>
    <w:rsid w:val="0083406F"/>
    <w:rsid w:val="009109F5"/>
    <w:rsid w:val="009B4DA6"/>
    <w:rsid w:val="009B5006"/>
    <w:rsid w:val="009D1CE5"/>
    <w:rsid w:val="009D3750"/>
    <w:rsid w:val="009F2B95"/>
    <w:rsid w:val="00AB5589"/>
    <w:rsid w:val="00B57DA4"/>
    <w:rsid w:val="00B87758"/>
    <w:rsid w:val="00CC2FEA"/>
    <w:rsid w:val="00EE0224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  <w:style w:type="paragraph" w:customStyle="1" w:styleId="animated">
    <w:name w:val="animated"/>
    <w:basedOn w:val="a"/>
    <w:rsid w:val="004F1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2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2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5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8015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8B6E4A"/>
                <w:right w:val="none" w:sz="0" w:space="0" w:color="auto"/>
              </w:divBdr>
            </w:div>
            <w:div w:id="18215309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8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8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1674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4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>微软中国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2021-03-01T09:44:00Z</dcterms:created>
  <dcterms:modified xsi:type="dcterms:W3CDTF">2021-03-01T09:44:00Z</dcterms:modified>
</cp:coreProperties>
</file>