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5E5E5E"/>
          <w:spacing w:val="0"/>
          <w:sz w:val="18"/>
          <w:szCs w:val="18"/>
        </w:rPr>
      </w:pPr>
      <w:bookmarkStart w:id="0" w:name="_GoBack"/>
      <w:r>
        <w:rPr>
          <w:rFonts w:ascii="宋体" w:hAnsi="宋体" w:eastAsia="宋体" w:cs="宋体"/>
          <w:i w:val="0"/>
          <w:caps w:val="0"/>
          <w:color w:val="5E5E5E"/>
          <w:spacing w:val="0"/>
          <w:sz w:val="27"/>
          <w:szCs w:val="27"/>
          <w:bdr w:val="none" w:color="auto" w:sz="0" w:space="0"/>
          <w:shd w:val="clear" w:fill="FFFFFF"/>
        </w:rPr>
        <w:t>体检缺项补检结论及拟聘人员名单</w:t>
      </w:r>
    </w:p>
    <w:bookmarkEnd w:id="0"/>
    <w:tbl>
      <w:tblPr>
        <w:tblW w:w="4999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28"/>
        <w:gridCol w:w="3664"/>
        <w:gridCol w:w="1706"/>
        <w:gridCol w:w="1910"/>
        <w:gridCol w:w="2875"/>
        <w:gridCol w:w="209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c>
          <w:tcPr>
            <w:tcW w:w="61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姓名</w:t>
            </w:r>
          </w:p>
        </w:tc>
        <w:tc>
          <w:tcPr>
            <w:tcW w:w="131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身份证号</w:t>
            </w:r>
          </w:p>
        </w:tc>
        <w:tc>
          <w:tcPr>
            <w:tcW w:w="61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职位编码</w:t>
            </w:r>
          </w:p>
        </w:tc>
        <w:tc>
          <w:tcPr>
            <w:tcW w:w="68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成绩排名</w:t>
            </w:r>
          </w:p>
        </w:tc>
        <w:tc>
          <w:tcPr>
            <w:tcW w:w="102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拟聘单位</w:t>
            </w:r>
          </w:p>
        </w:tc>
        <w:tc>
          <w:tcPr>
            <w:tcW w:w="74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补检结论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周小丽</w:t>
            </w:r>
          </w:p>
        </w:tc>
        <w:tc>
          <w:tcPr>
            <w:tcW w:w="131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513023xxxx12082721</w:t>
            </w:r>
          </w:p>
        </w:tc>
        <w:tc>
          <w:tcPr>
            <w:tcW w:w="61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19126044</w:t>
            </w:r>
          </w:p>
        </w:tc>
        <w:tc>
          <w:tcPr>
            <w:tcW w:w="68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16</w:t>
            </w:r>
          </w:p>
        </w:tc>
        <w:tc>
          <w:tcPr>
            <w:tcW w:w="102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长田乡卫生院</w:t>
            </w:r>
          </w:p>
        </w:tc>
        <w:tc>
          <w:tcPr>
            <w:tcW w:w="747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7"/>
                <w:szCs w:val="27"/>
                <w:bdr w:val="none" w:color="auto" w:sz="0" w:space="0"/>
              </w:rPr>
              <w:t>合格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A0AF7"/>
    <w:rsid w:val="29FA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2021-02-24T02:09:00Z</dcterms:created>
  <dc:creator>Administrator</dc:creator>
  <cp:lastModifiedBy>Administrator</cp:lastModifiedBy>
  <dcterms:modified xsi:type="dcterms:W3CDTF">2021-02-24T09:53:04Z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