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center"/>
        <w:rPr>
          <w:color w:val="333333"/>
          <w:sz w:val="20"/>
          <w:szCs w:val="20"/>
        </w:rPr>
      </w:pPr>
      <w:r>
        <w:rPr>
          <w:color w:val="333333"/>
          <w:sz w:val="20"/>
          <w:szCs w:val="20"/>
          <w:bdr w:val="none" w:color="auto" w:sz="0" w:space="0"/>
        </w:rPr>
        <w:t>2020年新化县纪委监委所属事业单位公开选调工作人员笔试成绩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center"/>
        <w:rPr>
          <w:color w:val="333333"/>
          <w:sz w:val="20"/>
          <w:szCs w:val="20"/>
        </w:rPr>
      </w:pPr>
      <w:r>
        <w:rPr>
          <w:color w:val="333333"/>
          <w:sz w:val="20"/>
          <w:szCs w:val="20"/>
          <w:bdr w:val="none" w:color="auto" w:sz="0" w:space="0"/>
        </w:rPr>
        <w:t>（按考号排序）</w:t>
      </w:r>
    </w:p>
    <w:tbl>
      <w:tblPr>
        <w:tblW w:w="0" w:type="auto"/>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1766"/>
        <w:gridCol w:w="1503"/>
        <w:gridCol w:w="1553"/>
        <w:gridCol w:w="1528"/>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766"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考号</w:t>
            </w:r>
          </w:p>
        </w:tc>
        <w:tc>
          <w:tcPr>
            <w:tcW w:w="150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性别</w:t>
            </w:r>
          </w:p>
        </w:tc>
        <w:tc>
          <w:tcPr>
            <w:tcW w:w="155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成绩</w:t>
            </w:r>
          </w:p>
        </w:tc>
        <w:tc>
          <w:tcPr>
            <w:tcW w:w="1528"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766"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M001</w:t>
            </w:r>
          </w:p>
        </w:tc>
        <w:tc>
          <w:tcPr>
            <w:tcW w:w="150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女</w:t>
            </w:r>
          </w:p>
        </w:tc>
        <w:tc>
          <w:tcPr>
            <w:tcW w:w="155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38</w:t>
            </w:r>
          </w:p>
        </w:tc>
        <w:tc>
          <w:tcPr>
            <w:tcW w:w="1528"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766"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M002</w:t>
            </w:r>
          </w:p>
        </w:tc>
        <w:tc>
          <w:tcPr>
            <w:tcW w:w="150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女</w:t>
            </w:r>
          </w:p>
        </w:tc>
        <w:tc>
          <w:tcPr>
            <w:tcW w:w="155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26</w:t>
            </w:r>
          </w:p>
        </w:tc>
        <w:tc>
          <w:tcPr>
            <w:tcW w:w="1528"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1766"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M003</w:t>
            </w:r>
          </w:p>
        </w:tc>
        <w:tc>
          <w:tcPr>
            <w:tcW w:w="150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女</w:t>
            </w:r>
          </w:p>
        </w:tc>
        <w:tc>
          <w:tcPr>
            <w:tcW w:w="155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82</w:t>
            </w:r>
          </w:p>
        </w:tc>
        <w:tc>
          <w:tcPr>
            <w:tcW w:w="1528"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1766"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M004</w:t>
            </w:r>
          </w:p>
        </w:tc>
        <w:tc>
          <w:tcPr>
            <w:tcW w:w="150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女</w:t>
            </w:r>
          </w:p>
        </w:tc>
        <w:tc>
          <w:tcPr>
            <w:tcW w:w="155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84</w:t>
            </w:r>
          </w:p>
        </w:tc>
        <w:tc>
          <w:tcPr>
            <w:tcW w:w="1528"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1766"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M005</w:t>
            </w:r>
          </w:p>
        </w:tc>
        <w:tc>
          <w:tcPr>
            <w:tcW w:w="150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男</w:t>
            </w:r>
          </w:p>
        </w:tc>
        <w:tc>
          <w:tcPr>
            <w:tcW w:w="155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73</w:t>
            </w:r>
          </w:p>
        </w:tc>
        <w:tc>
          <w:tcPr>
            <w:tcW w:w="1528"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1766"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M006</w:t>
            </w:r>
          </w:p>
        </w:tc>
        <w:tc>
          <w:tcPr>
            <w:tcW w:w="150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男</w:t>
            </w:r>
          </w:p>
        </w:tc>
        <w:tc>
          <w:tcPr>
            <w:tcW w:w="155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62</w:t>
            </w:r>
          </w:p>
        </w:tc>
        <w:tc>
          <w:tcPr>
            <w:tcW w:w="1528"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1766"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M007</w:t>
            </w:r>
          </w:p>
        </w:tc>
        <w:tc>
          <w:tcPr>
            <w:tcW w:w="150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男</w:t>
            </w:r>
          </w:p>
        </w:tc>
        <w:tc>
          <w:tcPr>
            <w:tcW w:w="155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48</w:t>
            </w:r>
          </w:p>
        </w:tc>
        <w:tc>
          <w:tcPr>
            <w:tcW w:w="1528"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1766"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M008</w:t>
            </w:r>
          </w:p>
        </w:tc>
        <w:tc>
          <w:tcPr>
            <w:tcW w:w="150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女</w:t>
            </w:r>
          </w:p>
        </w:tc>
        <w:tc>
          <w:tcPr>
            <w:tcW w:w="155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64</w:t>
            </w:r>
          </w:p>
        </w:tc>
        <w:tc>
          <w:tcPr>
            <w:tcW w:w="1528"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766"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M009</w:t>
            </w:r>
          </w:p>
        </w:tc>
        <w:tc>
          <w:tcPr>
            <w:tcW w:w="150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女</w:t>
            </w:r>
          </w:p>
        </w:tc>
        <w:tc>
          <w:tcPr>
            <w:tcW w:w="1553"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0</w:t>
            </w:r>
          </w:p>
        </w:tc>
        <w:tc>
          <w:tcPr>
            <w:tcW w:w="1528"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缺考</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firstLine="420"/>
        <w:jc w:val="both"/>
        <w:rPr>
          <w:color w:val="333333"/>
          <w:sz w:val="20"/>
          <w:szCs w:val="20"/>
        </w:rPr>
      </w:pPr>
      <w:r>
        <w:rPr>
          <w:color w:val="333333"/>
          <w:sz w:val="20"/>
          <w:szCs w:val="20"/>
          <w:bdr w:val="none" w:color="auto" w:sz="0" w:space="0"/>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center"/>
        <w:rPr>
          <w:color w:val="333333"/>
          <w:sz w:val="20"/>
          <w:szCs w:val="20"/>
        </w:rPr>
      </w:pPr>
      <w:r>
        <w:rPr>
          <w:color w:val="333333"/>
          <w:sz w:val="20"/>
          <w:szCs w:val="20"/>
          <w:bdr w:val="none" w:color="auto" w:sz="0" w:space="0"/>
        </w:rPr>
        <w:t>2020年新化县纪委监委所属事业单位公开选调工作人员面试入围人员名单</w:t>
      </w:r>
    </w:p>
    <w:tbl>
      <w:tblPr>
        <w:tblW w:w="0" w:type="auto"/>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1377"/>
        <w:gridCol w:w="1240"/>
        <w:gridCol w:w="1390"/>
        <w:gridCol w:w="1265"/>
        <w:gridCol w:w="1377"/>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137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考号</w:t>
            </w:r>
          </w:p>
        </w:tc>
        <w:tc>
          <w:tcPr>
            <w:tcW w:w="124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性别</w:t>
            </w:r>
          </w:p>
        </w:tc>
        <w:tc>
          <w:tcPr>
            <w:tcW w:w="139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成绩</w:t>
            </w:r>
          </w:p>
        </w:tc>
        <w:tc>
          <w:tcPr>
            <w:tcW w:w="126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排名</w:t>
            </w:r>
          </w:p>
        </w:tc>
        <w:tc>
          <w:tcPr>
            <w:tcW w:w="137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37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M004</w:t>
            </w:r>
          </w:p>
        </w:tc>
        <w:tc>
          <w:tcPr>
            <w:tcW w:w="124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女</w:t>
            </w:r>
          </w:p>
        </w:tc>
        <w:tc>
          <w:tcPr>
            <w:tcW w:w="139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84</w:t>
            </w:r>
          </w:p>
        </w:tc>
        <w:tc>
          <w:tcPr>
            <w:tcW w:w="126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1</w:t>
            </w:r>
          </w:p>
        </w:tc>
        <w:tc>
          <w:tcPr>
            <w:tcW w:w="1377"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37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M003</w:t>
            </w:r>
          </w:p>
        </w:tc>
        <w:tc>
          <w:tcPr>
            <w:tcW w:w="124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女</w:t>
            </w:r>
          </w:p>
        </w:tc>
        <w:tc>
          <w:tcPr>
            <w:tcW w:w="139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82</w:t>
            </w:r>
          </w:p>
        </w:tc>
        <w:tc>
          <w:tcPr>
            <w:tcW w:w="126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2</w:t>
            </w:r>
          </w:p>
        </w:tc>
        <w:tc>
          <w:tcPr>
            <w:tcW w:w="1377"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37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M005</w:t>
            </w:r>
          </w:p>
        </w:tc>
        <w:tc>
          <w:tcPr>
            <w:tcW w:w="124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男</w:t>
            </w:r>
          </w:p>
        </w:tc>
        <w:tc>
          <w:tcPr>
            <w:tcW w:w="139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73</w:t>
            </w:r>
          </w:p>
        </w:tc>
        <w:tc>
          <w:tcPr>
            <w:tcW w:w="126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3</w:t>
            </w:r>
          </w:p>
        </w:tc>
        <w:tc>
          <w:tcPr>
            <w:tcW w:w="1377"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1377"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M008</w:t>
            </w:r>
          </w:p>
        </w:tc>
        <w:tc>
          <w:tcPr>
            <w:tcW w:w="124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女</w:t>
            </w:r>
          </w:p>
        </w:tc>
        <w:tc>
          <w:tcPr>
            <w:tcW w:w="1390"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64</w:t>
            </w:r>
          </w:p>
        </w:tc>
        <w:tc>
          <w:tcPr>
            <w:tcW w:w="1265" w:type="dxa"/>
            <w:tcBorders>
              <w:top w:val="outset" w:color="000000" w:sz="6" w:space="0"/>
              <w:left w:val="outset" w:color="000000" w:sz="6" w:space="0"/>
              <w:bottom w:val="outset" w:color="000000" w:sz="6" w:space="0"/>
              <w:right w:val="outset" w:color="000000" w:sz="6"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jc w:val="both"/>
              <w:rPr>
                <w:color w:val="333333"/>
                <w:sz w:val="20"/>
                <w:szCs w:val="20"/>
              </w:rPr>
            </w:pPr>
            <w:r>
              <w:rPr>
                <w:color w:val="333333"/>
                <w:sz w:val="20"/>
                <w:szCs w:val="20"/>
                <w:bdr w:val="none" w:color="auto" w:sz="0" w:space="0"/>
              </w:rPr>
              <w:t>4</w:t>
            </w:r>
          </w:p>
        </w:tc>
        <w:tc>
          <w:tcPr>
            <w:tcW w:w="1377" w:type="dxa"/>
            <w:tcBorders>
              <w:top w:val="outset" w:color="000000" w:sz="6" w:space="0"/>
              <w:left w:val="outset" w:color="000000" w:sz="6" w:space="0"/>
              <w:bottom w:val="outset" w:color="000000" w:sz="6" w:space="0"/>
              <w:right w:val="outset" w:color="000000" w:sz="6" w:space="0"/>
            </w:tcBorders>
            <w:shd w:val="clear"/>
            <w:vAlign w:val="center"/>
          </w:tcPr>
          <w:p>
            <w:pP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125" w:right="125" w:firstLine="0"/>
        <w:jc w:val="left"/>
        <w:rPr>
          <w:rFonts w:ascii="微软雅黑" w:hAnsi="微软雅黑" w:eastAsia="微软雅黑" w:cs="微软雅黑"/>
          <w:i w:val="0"/>
          <w:caps w:val="0"/>
          <w:color w:val="444444"/>
          <w:spacing w:val="0"/>
          <w:sz w:val="17"/>
          <w:szCs w:val="17"/>
        </w:rPr>
      </w:pPr>
      <w:r>
        <w:rPr>
          <w:rFonts w:hint="eastAsia" w:ascii="微软雅黑" w:hAnsi="微软雅黑" w:eastAsia="微软雅黑" w:cs="微软雅黑"/>
          <w:i w:val="0"/>
          <w:caps w:val="0"/>
          <w:color w:val="333333"/>
          <w:spacing w:val="0"/>
          <w:kern w:val="0"/>
          <w:sz w:val="17"/>
          <w:szCs w:val="17"/>
          <w:u w:val="none"/>
          <w:bdr w:val="none" w:color="auto" w:sz="0" w:space="0"/>
          <w:lang w:val="en-US" w:eastAsia="zh-CN" w:bidi="ar"/>
        </w:rPr>
        <w:fldChar w:fldCharType="begin"/>
      </w:r>
      <w:r>
        <w:rPr>
          <w:rFonts w:hint="eastAsia" w:ascii="微软雅黑" w:hAnsi="微软雅黑" w:eastAsia="微软雅黑" w:cs="微软雅黑"/>
          <w:i w:val="0"/>
          <w:caps w:val="0"/>
          <w:color w:val="333333"/>
          <w:spacing w:val="0"/>
          <w:kern w:val="0"/>
          <w:sz w:val="17"/>
          <w:szCs w:val="17"/>
          <w:u w:val="none"/>
          <w:bdr w:val="none" w:color="auto" w:sz="0" w:space="0"/>
          <w:lang w:val="en-US" w:eastAsia="zh-CN" w:bidi="ar"/>
        </w:rPr>
        <w:instrText xml:space="preserve"> HYPERLINK "http://www.xinhua.gov.cn/xinhua/xxgk/tzgg/202102/javascript:void(0);" \o "分享到微信" </w:instrText>
      </w:r>
      <w:r>
        <w:rPr>
          <w:rFonts w:hint="eastAsia" w:ascii="微软雅黑" w:hAnsi="微软雅黑" w:eastAsia="微软雅黑" w:cs="微软雅黑"/>
          <w:i w:val="0"/>
          <w:caps w:val="0"/>
          <w:color w:val="333333"/>
          <w:spacing w:val="0"/>
          <w:kern w:val="0"/>
          <w:sz w:val="17"/>
          <w:szCs w:val="17"/>
          <w:u w:val="none"/>
          <w:bdr w:val="none" w:color="auto" w:sz="0" w:space="0"/>
          <w:lang w:val="en-US" w:eastAsia="zh-CN" w:bidi="ar"/>
        </w:rPr>
        <w:fldChar w:fldCharType="separate"/>
      </w:r>
      <w:r>
        <w:rPr>
          <w:rFonts w:hint="eastAsia" w:ascii="微软雅黑" w:hAnsi="微软雅黑" w:eastAsia="微软雅黑" w:cs="微软雅黑"/>
          <w:i w:val="0"/>
          <w:caps w:val="0"/>
          <w:color w:val="333333"/>
          <w:spacing w:val="0"/>
          <w:kern w:val="0"/>
          <w:sz w:val="17"/>
          <w:szCs w:val="17"/>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125" w:right="125"/>
        <w:jc w:val="left"/>
        <w:rPr>
          <w:sz w:val="17"/>
          <w:szCs w:val="17"/>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0B2435"/>
    <w:rsid w:val="350B24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2021-02-09T08:36:00Z</dcterms:created>
  <dc:creator>WPS_1609033458</dc:creator>
  <cp:lastModifiedBy>WPS_1609033458</cp:lastModifiedBy>
  <dcterms:modified xsi:type="dcterms:W3CDTF">2021-02-09T08:36:50Z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