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DF7" w:rsidRDefault="00E94DF7" w:rsidP="00E94DF7">
      <w:pPr>
        <w:pStyle w:val="a5"/>
        <w:rPr>
          <w:sz w:val="18"/>
          <w:szCs w:val="18"/>
        </w:rPr>
      </w:pPr>
      <w:r>
        <w:rPr>
          <w:sz w:val="18"/>
          <w:szCs w:val="18"/>
        </w:rPr>
        <w:t>李亚平，女，大专学历，1983年11月出生。2010年6月在桥头乡人民政府工作;2016年在潭湾镇人民政府工作至今。</w:t>
      </w:r>
    </w:p>
    <w:p w:rsidR="00E94DF7" w:rsidRDefault="00E94DF7" w:rsidP="00E94DF7">
      <w:pPr>
        <w:pStyle w:val="a5"/>
        <w:rPr>
          <w:sz w:val="18"/>
          <w:szCs w:val="18"/>
        </w:rPr>
      </w:pPr>
      <w:r>
        <w:rPr>
          <w:sz w:val="18"/>
          <w:szCs w:val="18"/>
        </w:rPr>
        <w:t>张家伟，男，大专学历，1983年4月出生。2009年在火马冲镇人民政府工作;2015年在潭湾镇人民政府工作;2016年在孝坪镇人民政府工作;2020年在火马冲镇人民政府工作至今。</w:t>
      </w:r>
    </w:p>
    <w:p w:rsidR="00E94DF7" w:rsidRDefault="00E94DF7" w:rsidP="00E94DF7">
      <w:pPr>
        <w:pStyle w:val="a5"/>
        <w:rPr>
          <w:sz w:val="18"/>
          <w:szCs w:val="18"/>
        </w:rPr>
      </w:pPr>
      <w:r>
        <w:rPr>
          <w:sz w:val="18"/>
          <w:szCs w:val="18"/>
        </w:rPr>
        <w:t>张舟，男，大专学历，1986年12月出生。2004年在63880部队服役;2017年至今在桥头溪乡人民政府工作。</w:t>
      </w:r>
    </w:p>
    <w:p w:rsidR="00E94DF7" w:rsidRDefault="00E94DF7" w:rsidP="00E94DF7">
      <w:pPr>
        <w:pStyle w:val="a5"/>
        <w:rPr>
          <w:sz w:val="18"/>
          <w:szCs w:val="18"/>
        </w:rPr>
      </w:pPr>
      <w:r>
        <w:rPr>
          <w:sz w:val="18"/>
          <w:szCs w:val="18"/>
        </w:rPr>
        <w:t>王琪玲，女，大专学历，1978年12月出生。2003年11月至今在孝坪镇人民政府工作。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E94DF7"/>
    <w:rsid w:val="00064F88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E94DF7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E94DF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45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2021-02-08T04:03:00Z</dcterms:created>
  <dcterms:modified xsi:type="dcterms:W3CDTF">2021-02-08T04:04:00Z</dcterms:modified>
</cp:coreProperties>
</file>