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4" w:afterAutospacing="0"/>
        <w:ind w:left="0" w:right="0"/>
        <w:jc w:val="center"/>
      </w:pPr>
      <w:r>
        <w:rPr>
          <w:rStyle w:val="6"/>
          <w:bdr w:val="none" w:color="auto" w:sz="0" w:space="0"/>
        </w:rPr>
        <w:t>2020年下半年公开招聘工作人员笔试成绩及进入面试人员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1260"/>
        <w:gridCol w:w="1464"/>
        <w:gridCol w:w="200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座位号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笔试成绩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是否进入面试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01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陈  静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77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02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崔晶莹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68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03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成丽竹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67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04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陈  未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缺考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05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陈怡帆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76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06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邓月阳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缺考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07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邓雅芸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69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08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黄  琴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缺考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09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何  俞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缺考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10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季  欣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缺考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11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刘洪燕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74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12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李清明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59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13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 刘诗璐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缺考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14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李小伍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68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15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罗鑫雨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缺考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16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李  易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64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17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刘  忆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81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18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李祖苗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79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19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冉亚娟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缺考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20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王容畅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65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21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王玉霞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缺考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22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夏文艺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缺考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23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向文洋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53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24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杨  雅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42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25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袁宇睿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缺考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26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赵  露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67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27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周  黎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66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28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张利维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60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29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张乾茂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62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30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朱  珊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57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31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张体凤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59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32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赵  旭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缺考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-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33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张元平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42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8" w:type="dxa"/>
            <w:tcBorders>
              <w:top w:val="nil"/>
              <w:left w:val="single" w:color="000000" w:sz="4" w:space="0"/>
              <w:bottom w:val="single" w:color="E5E5E5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34</w:t>
            </w:r>
          </w:p>
        </w:tc>
        <w:tc>
          <w:tcPr>
            <w:tcW w:w="1260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曾  瑞</w:t>
            </w:r>
          </w:p>
        </w:tc>
        <w:tc>
          <w:tcPr>
            <w:tcW w:w="146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65</w:t>
            </w:r>
          </w:p>
        </w:tc>
        <w:tc>
          <w:tcPr>
            <w:tcW w:w="2004" w:type="dxa"/>
            <w:tcBorders>
              <w:top w:val="single" w:color="E5E5E5" w:sz="4" w:space="0"/>
              <w:left w:val="nil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5"/>
                <w:szCs w:val="25"/>
                <w:bdr w:val="none" w:color="auto" w:sz="0" w:space="0"/>
              </w:rPr>
              <w:t>否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4" w:afterAutospacing="0"/>
        <w:ind w:left="0" w:right="0"/>
        <w:jc w:val="center"/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418F7"/>
    <w:rsid w:val="36EB3B85"/>
    <w:rsid w:val="39D25CFD"/>
    <w:rsid w:val="408C13F9"/>
    <w:rsid w:val="49C4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2021-01-26T09:19:00Z</dcterms:created>
  <dc:creator>牛珂珂</dc:creator>
  <cp:lastModifiedBy>卜荣荣</cp:lastModifiedBy>
  <dcterms:modified xsi:type="dcterms:W3CDTF">2021-01-27T04:34:29Z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