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691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2130"/>
        <w:gridCol w:w="1123"/>
        <w:gridCol w:w="852"/>
        <w:gridCol w:w="671"/>
        <w:gridCol w:w="1020"/>
        <w:gridCol w:w="1059"/>
        <w:gridCol w:w="1226"/>
        <w:gridCol w:w="1149"/>
        <w:gridCol w:w="646"/>
        <w:gridCol w:w="1097"/>
        <w:gridCol w:w="1111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96" w:type="dxa"/>
            <w:gridSpan w:val="1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拟聘用人员名单（第一批）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拟聘用单位名称</w:t>
            </w:r>
          </w:p>
        </w:tc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岗位名称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出生年月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毕业时间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毕业学校</w:t>
            </w:r>
          </w:p>
        </w:tc>
        <w:tc>
          <w:tcPr>
            <w:tcW w:w="10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毕业专业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学历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体检结果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考察结果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6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连城县政府值班中心</w:t>
            </w:r>
          </w:p>
        </w:tc>
        <w:tc>
          <w:tcPr>
            <w:tcW w:w="104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专业技术人员</w:t>
            </w:r>
          </w:p>
        </w:tc>
        <w:tc>
          <w:tcPr>
            <w:tcW w:w="79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钟磊</w:t>
            </w:r>
          </w:p>
        </w:tc>
        <w:tc>
          <w:tcPr>
            <w:tcW w:w="6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94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1994-09</w:t>
            </w:r>
          </w:p>
        </w:tc>
        <w:tc>
          <w:tcPr>
            <w:tcW w:w="98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2018-06</w:t>
            </w:r>
          </w:p>
        </w:tc>
        <w:tc>
          <w:tcPr>
            <w:tcW w:w="11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萍乡学院</w:t>
            </w:r>
          </w:p>
        </w:tc>
        <w:tc>
          <w:tcPr>
            <w:tcW w:w="106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数学与应用数学</w:t>
            </w:r>
          </w:p>
        </w:tc>
        <w:tc>
          <w:tcPr>
            <w:tcW w:w="6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本科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  <w:tc>
          <w:tcPr>
            <w:tcW w:w="10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  <w:bdr w:val="none" w:color="auto" w:sz="0" w:space="0"/>
              </w:rPr>
              <w:t>合格</w:t>
            </w:r>
          </w:p>
        </w:tc>
      </w:tr>
    </w:tbl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E097FAD"/>
    <w:rsid w:val="00185B3F"/>
    <w:rsid w:val="004C1A88"/>
    <w:rsid w:val="0082372F"/>
    <w:rsid w:val="008A5459"/>
    <w:rsid w:val="0324022A"/>
    <w:rsid w:val="2C7E7278"/>
    <w:rsid w:val="5808534B"/>
    <w:rsid w:val="5E097FAD"/>
    <w:rsid w:val="778608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37</Words>
  <Characters>215</Characters>
  <Lines>1</Lines>
  <Paragraphs>1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2020-01-28T06:45:00Z</dcterms:created>
  <dc:creator>nana computer</dc:creator>
  <cp:lastModifiedBy>卜荣荣</cp:lastModifiedBy>
  <dcterms:modified xsi:type="dcterms:W3CDTF">2021-01-27T04:53:09Z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