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-153" w:rightChars="-73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                    岗位代码：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</w:t>
      </w: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华文中宋" w:hAnsi="华文中宋" w:eastAsia="华文中宋" w:cs="宋体"/>
          <w:w w:val="90"/>
          <w:sz w:val="48"/>
          <w:szCs w:val="48"/>
        </w:rPr>
      </w:pPr>
      <w:bookmarkStart w:id="0" w:name="_GoBack"/>
      <w:r>
        <w:rPr>
          <w:rFonts w:hint="eastAsia" w:ascii="华文中宋" w:hAnsi="华文中宋" w:eastAsia="华文中宋" w:cs="文星标宋"/>
          <w:bCs/>
          <w:w w:val="90"/>
          <w:sz w:val="48"/>
          <w:szCs w:val="48"/>
        </w:rPr>
        <w:t>专业技术人员年度（聘期）考核登记表</w:t>
      </w:r>
    </w:p>
    <w:bookmarkEnd w:id="0"/>
    <w:p>
      <w:pPr>
        <w:spacing w:line="500" w:lineRule="exact"/>
        <w:jc w:val="center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      年度）</w:t>
      </w: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ind w:firstLine="1062" w:firstLineChars="295"/>
        <w:rPr>
          <w:rFonts w:hint="eastAsia" w:ascii="宋体" w:hAnsi="宋体" w:cs="宋体"/>
          <w:bCs/>
          <w:sz w:val="36"/>
          <w:szCs w:val="36"/>
          <w:u w:val="single"/>
        </w:rPr>
      </w:pPr>
      <w:r>
        <w:rPr>
          <w:rFonts w:hint="eastAsia" w:ascii="宋体" w:hAnsi="宋体" w:cs="宋体"/>
          <w:bCs/>
          <w:sz w:val="36"/>
          <w:szCs w:val="36"/>
        </w:rPr>
        <w:t xml:space="preserve">单    位 </w:t>
      </w:r>
      <w:r>
        <w:rPr>
          <w:rFonts w:hint="eastAsia" w:ascii="宋体" w:hAnsi="宋体" w:cs="宋体"/>
          <w:bCs/>
          <w:sz w:val="36"/>
          <w:szCs w:val="36"/>
          <w:u w:val="single"/>
        </w:rPr>
        <w:t xml:space="preserve">                     </w:t>
      </w:r>
    </w:p>
    <w:p>
      <w:pPr>
        <w:spacing w:line="500" w:lineRule="exact"/>
        <w:ind w:firstLine="1962" w:firstLineChars="545"/>
        <w:rPr>
          <w:rFonts w:hint="eastAsia" w:ascii="宋体" w:hAnsi="宋体" w:cs="宋体"/>
          <w:bCs/>
          <w:sz w:val="36"/>
          <w:szCs w:val="36"/>
          <w:u w:val="single"/>
        </w:rPr>
      </w:pPr>
    </w:p>
    <w:p>
      <w:pPr>
        <w:spacing w:line="500" w:lineRule="exact"/>
        <w:ind w:firstLine="1062" w:firstLineChars="295"/>
        <w:rPr>
          <w:rFonts w:hint="eastAsia" w:ascii="宋体" w:hAnsi="宋体" w:cs="宋体"/>
          <w:bCs/>
          <w:sz w:val="36"/>
          <w:szCs w:val="36"/>
          <w:u w:val="single"/>
        </w:rPr>
      </w:pPr>
      <w:r>
        <w:rPr>
          <w:rFonts w:hint="eastAsia" w:ascii="宋体" w:hAnsi="宋体" w:cs="宋体"/>
          <w:bCs/>
          <w:sz w:val="36"/>
          <w:szCs w:val="36"/>
        </w:rPr>
        <w:t xml:space="preserve">姓    名 </w:t>
      </w:r>
      <w:r>
        <w:rPr>
          <w:rFonts w:hint="eastAsia" w:ascii="宋体" w:hAnsi="宋体" w:cs="宋体"/>
          <w:bCs/>
          <w:sz w:val="36"/>
          <w:szCs w:val="36"/>
          <w:u w:val="single"/>
        </w:rPr>
        <w:t xml:space="preserve">                     </w:t>
      </w:r>
    </w:p>
    <w:p>
      <w:pPr>
        <w:spacing w:line="500" w:lineRule="exact"/>
        <w:ind w:firstLine="1962" w:firstLineChars="545"/>
        <w:rPr>
          <w:rFonts w:hint="eastAsia" w:ascii="宋体" w:hAnsi="宋体" w:cs="宋体"/>
          <w:bCs/>
          <w:sz w:val="36"/>
          <w:szCs w:val="36"/>
          <w:u w:val="single"/>
        </w:rPr>
      </w:pPr>
    </w:p>
    <w:p>
      <w:pPr>
        <w:spacing w:line="500" w:lineRule="exact"/>
        <w:ind w:firstLine="1062" w:firstLineChars="295"/>
        <w:rPr>
          <w:rFonts w:hint="eastAsia" w:ascii="宋体" w:hAnsi="宋体" w:cs="宋体"/>
          <w:bCs/>
          <w:sz w:val="36"/>
          <w:szCs w:val="36"/>
          <w:u w:val="single"/>
        </w:rPr>
      </w:pPr>
      <w:r>
        <w:rPr>
          <w:rFonts w:hint="eastAsia" w:ascii="宋体" w:hAnsi="宋体" w:cs="宋体"/>
          <w:bCs/>
          <w:sz w:val="36"/>
          <w:szCs w:val="36"/>
          <w:lang w:eastAsia="zh-CN"/>
        </w:rPr>
        <w:t>岗位名称</w:t>
      </w:r>
      <w:r>
        <w:rPr>
          <w:rFonts w:hint="eastAsia" w:ascii="宋体" w:hAnsi="宋体" w:cs="宋体"/>
          <w:bCs/>
          <w:sz w:val="36"/>
          <w:szCs w:val="36"/>
        </w:rPr>
        <w:t xml:space="preserve"> </w:t>
      </w:r>
      <w:r>
        <w:rPr>
          <w:rFonts w:hint="eastAsia" w:ascii="宋体" w:hAnsi="宋体" w:cs="宋体"/>
          <w:bCs/>
          <w:sz w:val="36"/>
          <w:szCs w:val="36"/>
          <w:u w:val="single"/>
        </w:rPr>
        <w:t xml:space="preserve">                     </w:t>
      </w:r>
    </w:p>
    <w:p>
      <w:pPr>
        <w:spacing w:line="500" w:lineRule="exact"/>
        <w:ind w:firstLine="1962" w:firstLineChars="545"/>
        <w:rPr>
          <w:rFonts w:hint="eastAsia" w:ascii="宋体" w:hAnsi="宋体" w:cs="宋体"/>
          <w:bCs/>
          <w:sz w:val="36"/>
          <w:szCs w:val="36"/>
          <w:u w:val="single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rPr>
          <w:rFonts w:hint="eastAsia" w:ascii="宋体" w:hAnsi="宋体" w:cs="宋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cs="宋体"/>
          <w:dstrike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cs="宋体"/>
          <w:dstrike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cs="宋体"/>
          <w:dstrike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河南省人力资源和社会保障厅制</w:t>
      </w:r>
    </w:p>
    <w:p>
      <w:pPr>
        <w:spacing w:line="240" w:lineRule="exact"/>
        <w:jc w:val="center"/>
        <w:rPr>
          <w:rFonts w:hint="eastAsia" w:ascii="宋体" w:hAnsi="宋体" w:cs="宋体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2310"/>
        <w:gridCol w:w="1064"/>
        <w:gridCol w:w="1245"/>
        <w:gridCol w:w="1291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出生日期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34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现聘岗位及聘期</w:t>
            </w:r>
          </w:p>
        </w:tc>
        <w:tc>
          <w:tcPr>
            <w:tcW w:w="461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兼任岗位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exact"/>
          <w:jc w:val="center"/>
        </w:trPr>
        <w:tc>
          <w:tcPr>
            <w:tcW w:w="1330" w:type="dxa"/>
            <w:noWrap w:val="0"/>
            <w:vAlign w:val="center"/>
          </w:tcPr>
          <w:p>
            <w:pPr>
              <w:spacing w:line="34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岗位职责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908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0"/>
                <w:szCs w:val="30"/>
              </w:rPr>
            </w:pPr>
            <w:r>
              <w:rPr>
                <w:rFonts w:hint="eastAsia" w:ascii="黑体" w:hAnsi="宋体" w:eastAsia="黑体" w:cs="宋体"/>
                <w:sz w:val="30"/>
                <w:szCs w:val="30"/>
              </w:rPr>
              <w:t>个人总结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1" w:hRule="atLeast"/>
          <w:jc w:val="center"/>
        </w:trPr>
        <w:tc>
          <w:tcPr>
            <w:tcW w:w="908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500" w:lineRule="exact"/>
        <w:jc w:val="center"/>
        <w:rPr>
          <w:rFonts w:hint="eastAsia" w:ascii="黑体" w:hAnsi="宋体" w:eastAsia="黑体" w:cs="宋体"/>
          <w:w w:val="90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完成的主要专业技术工作、创造发明及成果登记</w:t>
      </w:r>
    </w:p>
    <w:p>
      <w:pPr>
        <w:spacing w:line="160" w:lineRule="exact"/>
        <w:jc w:val="center"/>
        <w:rPr>
          <w:rFonts w:hint="eastAsia" w:ascii="黑体" w:hAnsi="宋体" w:eastAsia="黑体" w:cs="宋体"/>
          <w:w w:val="9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2491"/>
        <w:gridCol w:w="2491"/>
        <w:gridCol w:w="1868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项目、课题、成果、教学等专业技术工作名 称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工作内容，本人起何作用（主持、参与、独立）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完成情况（获何奖励、效益或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专利）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3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934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著作、论文及重要技术报告登记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 期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名称及内容提要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6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出版、登载、获奖或在学术会议上交流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  况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  （独）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著（译著）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7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500" w:lineRule="exact"/>
        <w:jc w:val="center"/>
        <w:rPr>
          <w:rFonts w:hint="eastAsia"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考 核 结 果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7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exac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平时考核情况（次）</w:t>
            </w:r>
          </w:p>
        </w:tc>
        <w:tc>
          <w:tcPr>
            <w:tcW w:w="7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好：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良好：    一般：    差：    不定等次：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年    月  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单位主管领导或党组织评语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</w:rPr>
              <w:t>签名（或盖章）</w:t>
            </w:r>
          </w:p>
          <w:p>
            <w:pPr>
              <w:tabs>
                <w:tab w:val="left" w:pos="3113"/>
                <w:tab w:val="left" w:pos="3150"/>
                <w:tab w:val="left" w:pos="3570"/>
              </w:tabs>
              <w:spacing w:line="500" w:lineRule="exact"/>
              <w:rPr>
                <w:rFonts w:hint="eastAsia" w:ascii="黑体" w:hAnsi="宋体" w:eastAsia="黑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exac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单位（考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核委员会)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</w:rPr>
              <w:t>签名（或盖章）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主管部门意见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</w:rPr>
              <w:t>签名（或盖章）</w:t>
            </w:r>
          </w:p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 人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 见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签名（或盖章）</w:t>
            </w:r>
          </w:p>
          <w:p>
            <w:pPr>
              <w:tabs>
                <w:tab w:val="left" w:pos="3174"/>
              </w:tabs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未确定等次或不参加考核情况说明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人事综合管理部门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备案</w:t>
            </w:r>
          </w:p>
        </w:tc>
        <w:tc>
          <w:tcPr>
            <w:tcW w:w="763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黑体" w:hAnsi="宋体" w:eastAsia="黑体" w:cs="宋体"/>
                <w:sz w:val="32"/>
                <w:szCs w:val="32"/>
              </w:rPr>
            </w:pPr>
          </w:p>
        </w:tc>
      </w:tr>
    </w:tbl>
    <w:p>
      <w:pPr>
        <w:spacing w:line="500" w:lineRule="exact"/>
        <w:rPr>
          <w:rFonts w:hint="eastAsia" w:eastAsia="宋体"/>
          <w:lang w:val="en-US" w:eastAsia="zh-CN"/>
        </w:rPr>
      </w:pPr>
    </w:p>
    <w:sectPr>
      <w:footerReference r:id="rId3" w:type="default"/>
      <w:pgSz w:w="11906" w:h="16838"/>
      <w:pgMar w:top="1440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52231"/>
    <w:rsid w:val="7C05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2021-01-20T03:28:00Z</dcterms:created>
  <dc:creator>永恒</dc:creator>
  <cp:lastModifiedBy>永恒</cp:lastModifiedBy>
  <dcterms:modified xsi:type="dcterms:W3CDTF">2021-01-20T03:28:52Z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