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附件</w:t>
      </w:r>
    </w:p>
    <w:p>
      <w:pPr>
        <w:widowControl/>
        <w:spacing w:line="60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南充市交通运输局下属事业单位</w:t>
      </w:r>
    </w:p>
    <w:p>
      <w:pPr>
        <w:widowControl/>
        <w:spacing w:line="60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2020年下半年公开招聘工作人员考试总成绩及排名</w:t>
      </w:r>
    </w:p>
    <w:tbl>
      <w:tblPr>
        <w:tblStyle w:val="4"/>
        <w:tblW w:w="1417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418"/>
        <w:gridCol w:w="1027"/>
        <w:gridCol w:w="1765"/>
        <w:gridCol w:w="1215"/>
        <w:gridCol w:w="2010"/>
        <w:gridCol w:w="1245"/>
        <w:gridCol w:w="2055"/>
        <w:gridCol w:w="1320"/>
        <w:gridCol w:w="87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1242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单位名称</w:t>
            </w:r>
          </w:p>
        </w:tc>
        <w:tc>
          <w:tcPr>
            <w:tcW w:w="1418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黑体" w:eastAsia="黑体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岗位</w:t>
            </w:r>
            <w:r>
              <w:rPr>
                <w:rFonts w:hint="eastAsia" w:ascii="黑体" w:hAnsi="黑体" w:eastAsia="黑体"/>
                <w:b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1027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姓名</w:t>
            </w:r>
          </w:p>
        </w:tc>
        <w:tc>
          <w:tcPr>
            <w:tcW w:w="1765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  <w:lang w:eastAsia="zh-CN"/>
              </w:rPr>
              <w:t>准考证</w:t>
            </w: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号</w:t>
            </w:r>
          </w:p>
        </w:tc>
        <w:tc>
          <w:tcPr>
            <w:tcW w:w="322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笔试</w:t>
            </w:r>
          </w:p>
        </w:tc>
        <w:tc>
          <w:tcPr>
            <w:tcW w:w="3300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面试</w:t>
            </w:r>
          </w:p>
        </w:tc>
        <w:tc>
          <w:tcPr>
            <w:tcW w:w="1320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考试</w:t>
            </w:r>
          </w:p>
          <w:p>
            <w:pPr>
              <w:widowControl/>
              <w:spacing w:line="300" w:lineRule="exact"/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总成绩</w:t>
            </w:r>
          </w:p>
        </w:tc>
        <w:tc>
          <w:tcPr>
            <w:tcW w:w="877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黑体" w:eastAsia="黑体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/>
                <w:b/>
                <w:sz w:val="24"/>
                <w:szCs w:val="24"/>
              </w:rPr>
              <w:t>排名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242" w:type="dxa"/>
            <w:vMerge w:val="continue"/>
          </w:tcPr>
          <w:p>
            <w:pPr>
              <w:widowControl/>
              <w:spacing w:line="300" w:lineRule="exact"/>
              <w:jc w:val="center"/>
              <w:rPr>
                <w:rFonts w:ascii="方正小标宋简体" w:eastAsia="方正小标宋简体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小标宋简体" w:eastAsia="方正小标宋简体"/>
                <w:b/>
                <w:sz w:val="24"/>
                <w:szCs w:val="24"/>
              </w:rPr>
            </w:pPr>
          </w:p>
        </w:tc>
        <w:tc>
          <w:tcPr>
            <w:tcW w:w="102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小标宋简体" w:eastAsia="方正小标宋简体"/>
                <w:b/>
                <w:sz w:val="24"/>
                <w:szCs w:val="24"/>
              </w:rPr>
            </w:pPr>
          </w:p>
        </w:tc>
        <w:tc>
          <w:tcPr>
            <w:tcW w:w="1765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小标宋简体" w:eastAsia="方正小标宋简体"/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小标宋简体" w:eastAsia="方正小标宋简体"/>
                <w:b/>
                <w:sz w:val="24"/>
                <w:szCs w:val="24"/>
              </w:rPr>
            </w:pPr>
            <w:r>
              <w:rPr>
                <w:rFonts w:hint="eastAsia" w:ascii="方正小标宋简体" w:eastAsia="方正小标宋简体"/>
                <w:b/>
                <w:sz w:val="24"/>
                <w:szCs w:val="24"/>
              </w:rPr>
              <w:t>笔试</w:t>
            </w:r>
            <w:r>
              <w:rPr>
                <w:rFonts w:hint="eastAsia" w:ascii="方正小标宋简体" w:eastAsia="方正小标宋简体"/>
                <w:b/>
                <w:sz w:val="24"/>
                <w:szCs w:val="24"/>
                <w:lang w:eastAsia="zh-CN"/>
              </w:rPr>
              <w:t>成</w:t>
            </w:r>
            <w:bookmarkStart w:id="0" w:name="_GoBack"/>
            <w:bookmarkEnd w:id="0"/>
            <w:r>
              <w:rPr>
                <w:rFonts w:hint="eastAsia" w:ascii="方正小标宋简体" w:eastAsia="方正小标宋简体"/>
                <w:b/>
                <w:sz w:val="24"/>
                <w:szCs w:val="24"/>
              </w:rPr>
              <w:t>绩</w:t>
            </w:r>
          </w:p>
        </w:tc>
        <w:tc>
          <w:tcPr>
            <w:tcW w:w="201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小标宋简体" w:eastAsia="方正小标宋简体"/>
                <w:b/>
                <w:sz w:val="24"/>
                <w:szCs w:val="24"/>
              </w:rPr>
            </w:pPr>
            <w:r>
              <w:rPr>
                <w:rFonts w:hint="eastAsia" w:ascii="方正小标宋简体" w:eastAsia="方正小标宋简体"/>
                <w:b/>
                <w:sz w:val="24"/>
                <w:szCs w:val="24"/>
              </w:rPr>
              <w:t>折合成绩（50%）</w:t>
            </w:r>
          </w:p>
        </w:tc>
        <w:tc>
          <w:tcPr>
            <w:tcW w:w="124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小标宋简体" w:eastAsia="方正小标宋简体"/>
                <w:b/>
                <w:sz w:val="24"/>
                <w:szCs w:val="24"/>
              </w:rPr>
            </w:pPr>
            <w:r>
              <w:rPr>
                <w:rFonts w:hint="eastAsia" w:ascii="方正小标宋简体" w:eastAsia="方正小标宋简体"/>
                <w:b/>
                <w:sz w:val="24"/>
                <w:szCs w:val="24"/>
              </w:rPr>
              <w:t>面试成绩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小标宋简体" w:eastAsia="方正小标宋简体"/>
                <w:b/>
                <w:sz w:val="24"/>
                <w:szCs w:val="24"/>
              </w:rPr>
            </w:pPr>
            <w:r>
              <w:rPr>
                <w:rFonts w:hint="eastAsia" w:ascii="方正小标宋简体" w:eastAsia="方正小标宋简体"/>
                <w:b/>
                <w:sz w:val="24"/>
                <w:szCs w:val="24"/>
              </w:rPr>
              <w:t>折合成绩（50%）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小标宋简体" w:eastAsia="方正小标宋简体"/>
                <w:b/>
                <w:sz w:val="24"/>
                <w:szCs w:val="24"/>
              </w:rPr>
            </w:pPr>
          </w:p>
        </w:tc>
        <w:tc>
          <w:tcPr>
            <w:tcW w:w="877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小标宋简体" w:eastAsia="方正小标宋简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1242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方正仿宋简体" w:eastAsia="方正仿宋简体"/>
                <w:b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b/>
                <w:sz w:val="24"/>
                <w:szCs w:val="24"/>
              </w:rPr>
              <w:t>南充市交通局公路工程试验检测中心</w:t>
            </w:r>
          </w:p>
          <w:p>
            <w:pPr>
              <w:widowControl/>
              <w:spacing w:line="300" w:lineRule="exact"/>
              <w:jc w:val="center"/>
              <w:rPr>
                <w:rFonts w:ascii="方正仿宋简体" w:eastAsia="方正仿宋简体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简体" w:eastAsia="方正仿宋简体"/>
                <w:b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b/>
                <w:sz w:val="24"/>
                <w:szCs w:val="24"/>
              </w:rPr>
              <w:t>公路工程</w:t>
            </w:r>
          </w:p>
          <w:p>
            <w:pPr>
              <w:widowControl/>
              <w:spacing w:line="300" w:lineRule="exact"/>
              <w:jc w:val="center"/>
              <w:rPr>
                <w:rFonts w:ascii="方正仿宋简体" w:eastAsia="方正仿宋简体"/>
                <w:b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b/>
                <w:sz w:val="24"/>
                <w:szCs w:val="24"/>
              </w:rPr>
              <w:t>试验检测</w:t>
            </w:r>
          </w:p>
        </w:tc>
        <w:tc>
          <w:tcPr>
            <w:tcW w:w="10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简体" w:eastAsia="方正仿宋简体"/>
                <w:b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b/>
                <w:sz w:val="24"/>
                <w:szCs w:val="24"/>
              </w:rPr>
              <w:t>范洪成</w:t>
            </w:r>
          </w:p>
        </w:tc>
        <w:tc>
          <w:tcPr>
            <w:tcW w:w="176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5111111021403</w:t>
            </w:r>
          </w:p>
        </w:tc>
        <w:tc>
          <w:tcPr>
            <w:tcW w:w="121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60.60</w:t>
            </w:r>
          </w:p>
        </w:tc>
        <w:tc>
          <w:tcPr>
            <w:tcW w:w="201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30.30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 xml:space="preserve">84.00 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 xml:space="preserve">42.00 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 xml:space="preserve">72.30 </w:t>
            </w:r>
          </w:p>
        </w:tc>
        <w:tc>
          <w:tcPr>
            <w:tcW w:w="877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1242" w:type="dxa"/>
            <w:vMerge w:val="continue"/>
          </w:tcPr>
          <w:p>
            <w:pPr>
              <w:widowControl/>
              <w:spacing w:line="300" w:lineRule="exact"/>
              <w:jc w:val="center"/>
              <w:rPr>
                <w:rFonts w:ascii="方正仿宋简体" w:eastAsia="方正仿宋简体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简体" w:eastAsia="方正仿宋简体"/>
                <w:b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简体" w:eastAsia="方正仿宋简体"/>
                <w:b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b/>
                <w:sz w:val="24"/>
                <w:szCs w:val="24"/>
              </w:rPr>
              <w:t>傅</w:t>
            </w:r>
            <w:r>
              <w:rPr>
                <w:rFonts w:hint="eastAsia" w:ascii="方正仿宋简体" w:eastAsia="方正仿宋简体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方正仿宋简体" w:eastAsia="方正仿宋简体"/>
                <w:b/>
                <w:sz w:val="24"/>
                <w:szCs w:val="24"/>
              </w:rPr>
              <w:t>民</w:t>
            </w:r>
          </w:p>
        </w:tc>
        <w:tc>
          <w:tcPr>
            <w:tcW w:w="176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5111111021328</w:t>
            </w:r>
          </w:p>
        </w:tc>
        <w:tc>
          <w:tcPr>
            <w:tcW w:w="121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 xml:space="preserve">52.70 </w:t>
            </w:r>
          </w:p>
        </w:tc>
        <w:tc>
          <w:tcPr>
            <w:tcW w:w="201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 xml:space="preserve">26.35 </w:t>
            </w:r>
          </w:p>
        </w:tc>
        <w:tc>
          <w:tcPr>
            <w:tcW w:w="124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 xml:space="preserve">83.00 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 xml:space="preserve">41.50 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 xml:space="preserve">67.85 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1242" w:type="dxa"/>
            <w:vMerge w:val="continue"/>
          </w:tcPr>
          <w:p>
            <w:pPr>
              <w:widowControl/>
              <w:spacing w:line="300" w:lineRule="exact"/>
              <w:jc w:val="center"/>
              <w:rPr>
                <w:rFonts w:ascii="方正仿宋简体" w:eastAsia="方正仿宋简体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简体" w:eastAsia="方正仿宋简体"/>
                <w:b/>
                <w:sz w:val="24"/>
                <w:szCs w:val="24"/>
              </w:rPr>
            </w:pPr>
          </w:p>
        </w:tc>
        <w:tc>
          <w:tcPr>
            <w:tcW w:w="102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简体" w:eastAsia="方正仿宋简体"/>
                <w:b/>
                <w:sz w:val="24"/>
                <w:szCs w:val="24"/>
              </w:rPr>
            </w:pPr>
            <w:r>
              <w:rPr>
                <w:rFonts w:hint="eastAsia" w:ascii="方正仿宋简体" w:eastAsia="方正仿宋简体"/>
                <w:b/>
                <w:sz w:val="24"/>
                <w:szCs w:val="24"/>
              </w:rPr>
              <w:t>张</w:t>
            </w:r>
            <w:r>
              <w:rPr>
                <w:rFonts w:hint="eastAsia" w:ascii="方正仿宋简体" w:eastAsia="方正仿宋简体"/>
                <w:b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方正仿宋简体" w:eastAsia="方正仿宋简体"/>
                <w:b/>
                <w:sz w:val="24"/>
                <w:szCs w:val="24"/>
              </w:rPr>
              <w:t>翔</w:t>
            </w:r>
          </w:p>
        </w:tc>
        <w:tc>
          <w:tcPr>
            <w:tcW w:w="176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5111111021330</w:t>
            </w:r>
          </w:p>
        </w:tc>
        <w:tc>
          <w:tcPr>
            <w:tcW w:w="121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 xml:space="preserve">52.30 </w:t>
            </w:r>
          </w:p>
        </w:tc>
        <w:tc>
          <w:tcPr>
            <w:tcW w:w="201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 xml:space="preserve">26.15 </w:t>
            </w:r>
          </w:p>
        </w:tc>
        <w:tc>
          <w:tcPr>
            <w:tcW w:w="124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 xml:space="preserve">82.00 </w:t>
            </w:r>
          </w:p>
        </w:tc>
        <w:tc>
          <w:tcPr>
            <w:tcW w:w="2055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 xml:space="preserve">41.00 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 xml:space="preserve">67.15 </w:t>
            </w:r>
          </w:p>
        </w:tc>
        <w:tc>
          <w:tcPr>
            <w:tcW w:w="877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sz w:val="24"/>
                <w:szCs w:val="24"/>
              </w:rPr>
              <w:t>3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353A7"/>
    <w:rsid w:val="47A3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2021-01-26T02:07:00Z</dcterms:created>
  <dc:creator>Lenovo</dc:creator>
  <cp:lastModifiedBy>Lenovo</cp:lastModifiedBy>
  <dcterms:modified xsi:type="dcterms:W3CDTF">2021-01-26T02:10:29Z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