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A25" w:rsidRDefault="00991A25" w:rsidP="00991A25">
      <w:pPr>
        <w:pStyle w:val="a5"/>
        <w:shd w:val="clear" w:color="auto" w:fill="FFFFFF"/>
        <w:spacing w:before="0" w:beforeAutospacing="0" w:after="0" w:afterAutospacing="0" w:line="525" w:lineRule="atLeast"/>
        <w:ind w:firstLine="480"/>
        <w:jc w:val="center"/>
        <w:rPr>
          <w:rFonts w:ascii="微软雅黑" w:eastAsia="微软雅黑" w:hAnsi="微软雅黑"/>
          <w:color w:val="333333"/>
        </w:rPr>
      </w:pPr>
      <w:r>
        <w:rPr>
          <w:rStyle w:val="a4"/>
          <w:rFonts w:ascii="微软雅黑" w:eastAsia="微软雅黑" w:hAnsi="微软雅黑" w:hint="eastAsia"/>
          <w:color w:val="333333"/>
          <w:bdr w:val="none" w:sz="0" w:space="0" w:color="auto" w:frame="1"/>
        </w:rPr>
        <w:t>金新街道招聘村居会计进入体检人员名单</w:t>
      </w:r>
    </w:p>
    <w:p w:rsidR="00991A25" w:rsidRDefault="00991A25" w:rsidP="00991A25">
      <w:pPr>
        <w:pStyle w:val="a5"/>
        <w:shd w:val="clear" w:color="auto" w:fill="FFFFFF"/>
        <w:spacing w:before="150" w:beforeAutospacing="0" w:after="0" w:afterAutospacing="0" w:line="525" w:lineRule="atLeast"/>
        <w:ind w:firstLine="480"/>
        <w:jc w:val="center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/>
          <w:noProof/>
          <w:color w:val="333333"/>
        </w:rPr>
        <w:drawing>
          <wp:inline distT="0" distB="0" distL="0" distR="0">
            <wp:extent cx="5991225" cy="2266950"/>
            <wp:effectExtent l="19050" t="0" r="9525" b="0"/>
            <wp:docPr id="1" name="图片 1" descr="161156524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11565248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91A25"/>
    <w:rsid w:val="00323B43"/>
    <w:rsid w:val="003D37D8"/>
    <w:rsid w:val="004358AB"/>
    <w:rsid w:val="0064020C"/>
    <w:rsid w:val="008811B0"/>
    <w:rsid w:val="008B7726"/>
    <w:rsid w:val="00991A25"/>
    <w:rsid w:val="00B600C9"/>
    <w:rsid w:val="00B952C0"/>
    <w:rsid w:val="00CF7209"/>
    <w:rsid w:val="00DA3E0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991A2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1A2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1A2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2021-01-26T00:40:00Z</dcterms:created>
  <dcterms:modified xsi:type="dcterms:W3CDTF">2021-01-26T00:40:00Z</dcterms:modified>
</cp:coreProperties>
</file>