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210" w:rsidRDefault="00E34210" w:rsidP="00E34210">
      <w:pPr>
        <w:widowControl/>
        <w:spacing w:line="420" w:lineRule="atLeast"/>
        <w:ind w:firstLineChars="300" w:firstLine="843"/>
        <w:jc w:val="left"/>
        <w:rPr>
          <w:rFonts w:ascii="宋体" w:eastAsia="宋体" w:hAnsi="宋体" w:cs="宋体"/>
          <w:b/>
          <w:bCs/>
          <w:color w:val="222222"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bCs/>
          <w:color w:val="222222"/>
          <w:kern w:val="0"/>
          <w:sz w:val="28"/>
          <w:szCs w:val="28"/>
        </w:rPr>
        <w:t>附件1：</w:t>
      </w:r>
    </w:p>
    <w:p w:rsidR="00AF1109" w:rsidRPr="00E34210" w:rsidRDefault="00AF1109" w:rsidP="00E34210">
      <w:pPr>
        <w:widowControl/>
        <w:spacing w:line="420" w:lineRule="atLeast"/>
        <w:ind w:firstLineChars="300" w:firstLine="964"/>
        <w:jc w:val="center"/>
        <w:rPr>
          <w:rFonts w:ascii="宋体" w:eastAsia="宋体" w:hAnsi="宋体" w:cs="宋体"/>
          <w:b/>
          <w:bCs/>
          <w:color w:val="222222"/>
          <w:kern w:val="0"/>
          <w:sz w:val="32"/>
          <w:szCs w:val="32"/>
        </w:rPr>
      </w:pPr>
      <w:r w:rsidRP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>招</w:t>
      </w:r>
      <w:r w:rsid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 xml:space="preserve">  </w:t>
      </w:r>
      <w:r w:rsidRP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>聘</w:t>
      </w:r>
      <w:r w:rsid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 xml:space="preserve">  </w:t>
      </w:r>
      <w:r w:rsidRP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>岗</w:t>
      </w:r>
      <w:r w:rsid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 xml:space="preserve">  </w:t>
      </w:r>
      <w:r w:rsidRP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>位</w:t>
      </w:r>
      <w:r w:rsid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 xml:space="preserve">  </w:t>
      </w:r>
      <w:r w:rsidRP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>及</w:t>
      </w:r>
      <w:r w:rsid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 xml:space="preserve">  </w:t>
      </w:r>
      <w:r w:rsidRP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>要</w:t>
      </w:r>
      <w:r w:rsid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 xml:space="preserve">  </w:t>
      </w:r>
      <w:r w:rsidRPr="00E34210">
        <w:rPr>
          <w:rFonts w:ascii="宋体" w:eastAsia="宋体" w:hAnsi="宋体" w:cs="宋体" w:hint="eastAsia"/>
          <w:b/>
          <w:bCs/>
          <w:color w:val="222222"/>
          <w:kern w:val="0"/>
          <w:sz w:val="32"/>
          <w:szCs w:val="32"/>
        </w:rPr>
        <w:t>求</w:t>
      </w:r>
    </w:p>
    <w:tbl>
      <w:tblPr>
        <w:tblStyle w:val="a5"/>
        <w:tblW w:w="0" w:type="auto"/>
        <w:tblInd w:w="1020" w:type="dxa"/>
        <w:tblLook w:val="04A0" w:firstRow="1" w:lastRow="0" w:firstColumn="1" w:lastColumn="0" w:noHBand="0" w:noVBand="1"/>
      </w:tblPr>
      <w:tblGrid>
        <w:gridCol w:w="1951"/>
        <w:gridCol w:w="1701"/>
        <w:gridCol w:w="808"/>
        <w:gridCol w:w="2230"/>
        <w:gridCol w:w="2231"/>
        <w:gridCol w:w="2231"/>
        <w:gridCol w:w="1289"/>
      </w:tblGrid>
      <w:tr w:rsidR="00E34210" w:rsidTr="00E34210">
        <w:tc>
          <w:tcPr>
            <w:tcW w:w="1951" w:type="dxa"/>
            <w:vAlign w:val="center"/>
          </w:tcPr>
          <w:p w:rsidR="00E34210" w:rsidRPr="00A3463A" w:rsidRDefault="00E34210" w:rsidP="00292B7D">
            <w:pPr>
              <w:jc w:val="center"/>
              <w:rPr>
                <w:b/>
              </w:rPr>
            </w:pPr>
            <w:r w:rsidRPr="00A3463A">
              <w:rPr>
                <w:rFonts w:hint="eastAsia"/>
                <w:b/>
              </w:rPr>
              <w:t>招聘岗位</w:t>
            </w:r>
          </w:p>
        </w:tc>
        <w:tc>
          <w:tcPr>
            <w:tcW w:w="1701" w:type="dxa"/>
            <w:vAlign w:val="center"/>
          </w:tcPr>
          <w:p w:rsidR="00E34210" w:rsidRPr="00A3463A" w:rsidRDefault="00E34210" w:rsidP="00292B7D">
            <w:pPr>
              <w:jc w:val="center"/>
              <w:rPr>
                <w:b/>
              </w:rPr>
            </w:pPr>
            <w:r w:rsidRPr="00A3463A">
              <w:rPr>
                <w:rFonts w:hint="eastAsia"/>
                <w:b/>
              </w:rPr>
              <w:t>研究方向</w:t>
            </w:r>
          </w:p>
        </w:tc>
        <w:tc>
          <w:tcPr>
            <w:tcW w:w="808" w:type="dxa"/>
            <w:vAlign w:val="center"/>
          </w:tcPr>
          <w:p w:rsidR="00E34210" w:rsidRPr="00A3463A" w:rsidRDefault="00E34210" w:rsidP="00292B7D">
            <w:pPr>
              <w:jc w:val="center"/>
              <w:rPr>
                <w:b/>
              </w:rPr>
            </w:pPr>
            <w:r w:rsidRPr="00A3463A">
              <w:rPr>
                <w:rFonts w:hint="eastAsia"/>
                <w:b/>
              </w:rPr>
              <w:t>人数</w:t>
            </w:r>
          </w:p>
        </w:tc>
        <w:tc>
          <w:tcPr>
            <w:tcW w:w="2230" w:type="dxa"/>
            <w:vAlign w:val="center"/>
          </w:tcPr>
          <w:p w:rsidR="00E34210" w:rsidRPr="00A3463A" w:rsidRDefault="00E34210" w:rsidP="00292B7D">
            <w:pPr>
              <w:jc w:val="center"/>
              <w:rPr>
                <w:b/>
              </w:rPr>
            </w:pPr>
            <w:r w:rsidRPr="00A3463A">
              <w:rPr>
                <w:rFonts w:hint="eastAsia"/>
                <w:b/>
              </w:rPr>
              <w:t>专</w:t>
            </w:r>
            <w:r w:rsidRPr="00A3463A">
              <w:rPr>
                <w:rFonts w:hint="eastAsia"/>
                <w:b/>
              </w:rPr>
              <w:t xml:space="preserve">   </w:t>
            </w:r>
            <w:r w:rsidRPr="00A3463A">
              <w:rPr>
                <w:rFonts w:hint="eastAsia"/>
                <w:b/>
              </w:rPr>
              <w:t>业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center"/>
              <w:rPr>
                <w:b/>
              </w:rPr>
            </w:pPr>
            <w:r w:rsidRPr="00A3463A">
              <w:rPr>
                <w:rFonts w:hint="eastAsia"/>
                <w:b/>
              </w:rPr>
              <w:t>招聘范围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岗位</w:t>
            </w:r>
            <w:r w:rsidRPr="00A3463A">
              <w:rPr>
                <w:rFonts w:hint="eastAsia"/>
                <w:b/>
              </w:rPr>
              <w:t>要求</w:t>
            </w:r>
          </w:p>
        </w:tc>
        <w:tc>
          <w:tcPr>
            <w:tcW w:w="1289" w:type="dxa"/>
            <w:vAlign w:val="center"/>
          </w:tcPr>
          <w:p w:rsidR="00E34210" w:rsidRPr="00A3463A" w:rsidRDefault="00E34210" w:rsidP="00292B7D">
            <w:pPr>
              <w:jc w:val="center"/>
              <w:rPr>
                <w:b/>
              </w:rPr>
            </w:pPr>
            <w:r w:rsidRPr="00A3463A">
              <w:rPr>
                <w:rFonts w:hint="eastAsia"/>
                <w:b/>
              </w:rPr>
              <w:t>备</w:t>
            </w:r>
            <w:r w:rsidRPr="00A3463A">
              <w:rPr>
                <w:rFonts w:hint="eastAsia"/>
                <w:b/>
              </w:rPr>
              <w:t xml:space="preserve">  </w:t>
            </w:r>
            <w:r w:rsidRPr="00A3463A">
              <w:rPr>
                <w:rFonts w:hint="eastAsia"/>
                <w:b/>
              </w:rPr>
              <w:t>注</w:t>
            </w:r>
          </w:p>
        </w:tc>
      </w:tr>
      <w:tr w:rsidR="00E34210" w:rsidTr="00E34210">
        <w:tc>
          <w:tcPr>
            <w:tcW w:w="1951" w:type="dxa"/>
            <w:vAlign w:val="center"/>
          </w:tcPr>
          <w:p w:rsidR="00E34210" w:rsidRPr="00736F36" w:rsidRDefault="00E34210" w:rsidP="00292B7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bookmarkStart w:id="0" w:name="_GoBack"/>
            <w:r w:rsidRPr="00736F3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知识产权运营岗位</w:t>
            </w:r>
          </w:p>
        </w:tc>
        <w:tc>
          <w:tcPr>
            <w:tcW w:w="1701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知识产权及企业运营管理</w:t>
            </w:r>
          </w:p>
        </w:tc>
        <w:tc>
          <w:tcPr>
            <w:tcW w:w="808" w:type="dxa"/>
            <w:vAlign w:val="center"/>
          </w:tcPr>
          <w:p w:rsidR="00E34210" w:rsidRPr="00736F36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工商管理（1202）、应用经济学（0202）、法学（0301）</w:t>
            </w:r>
          </w:p>
        </w:tc>
        <w:tc>
          <w:tcPr>
            <w:tcW w:w="2231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高校毕业生、社会在职人员</w:t>
            </w:r>
          </w:p>
        </w:tc>
        <w:tc>
          <w:tcPr>
            <w:tcW w:w="2231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硕士及以上，40周岁以下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有相关工作经历的优先考虑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289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bookmarkEnd w:id="0"/>
      <w:tr w:rsidR="00E34210" w:rsidTr="00E34210">
        <w:tc>
          <w:tcPr>
            <w:tcW w:w="1951" w:type="dxa"/>
            <w:vAlign w:val="center"/>
          </w:tcPr>
          <w:p w:rsidR="00E34210" w:rsidRPr="00A3463A" w:rsidRDefault="00E34210" w:rsidP="00292B7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科研岗位</w:t>
            </w:r>
          </w:p>
        </w:tc>
        <w:tc>
          <w:tcPr>
            <w:tcW w:w="170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药物结构解析与抗菌新机制</w:t>
            </w:r>
          </w:p>
        </w:tc>
        <w:tc>
          <w:tcPr>
            <w:tcW w:w="808" w:type="dxa"/>
            <w:vAlign w:val="center"/>
          </w:tcPr>
          <w:p w:rsidR="00E34210" w:rsidRPr="00A3463A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兽医学（0906）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高校毕业生、留学回国人员、博士后出站人员、社会在职人员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硕士及以上</w:t>
            </w:r>
            <w:r w:rsidRPr="00A346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35周岁以下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有蛋白质纯化经验。硕士学位应具有2年以上相关工作经验。</w:t>
            </w:r>
          </w:p>
        </w:tc>
        <w:tc>
          <w:tcPr>
            <w:tcW w:w="1289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34210" w:rsidTr="00E34210">
        <w:tc>
          <w:tcPr>
            <w:tcW w:w="1951" w:type="dxa"/>
            <w:vAlign w:val="center"/>
          </w:tcPr>
          <w:p w:rsidR="00E34210" w:rsidRPr="00A3463A" w:rsidRDefault="00E34210" w:rsidP="00292B7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科研岗位</w:t>
            </w:r>
          </w:p>
        </w:tc>
        <w:tc>
          <w:tcPr>
            <w:tcW w:w="170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Times New Roman"/>
                <w:kern w:val="0"/>
                <w:sz w:val="20"/>
                <w:szCs w:val="20"/>
              </w:rPr>
              <w:t>新药制剂开发与药物制备工艺</w:t>
            </w:r>
          </w:p>
        </w:tc>
        <w:tc>
          <w:tcPr>
            <w:tcW w:w="808" w:type="dxa"/>
            <w:vAlign w:val="center"/>
          </w:tcPr>
          <w:p w:rsidR="00E34210" w:rsidRPr="00A3463A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药学（1007）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社会在职人员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学士及以上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35周岁以下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</w:t>
            </w: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有5年以上工作经验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289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34210" w:rsidTr="00E34210">
        <w:tc>
          <w:tcPr>
            <w:tcW w:w="1951" w:type="dxa"/>
            <w:vAlign w:val="center"/>
          </w:tcPr>
          <w:p w:rsidR="00E34210" w:rsidRPr="00A3463A" w:rsidRDefault="00E34210" w:rsidP="00292B7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科研岗位</w:t>
            </w:r>
          </w:p>
        </w:tc>
        <w:tc>
          <w:tcPr>
            <w:tcW w:w="170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动物病毒基因工程疫苗和抗病毒制剂研发</w:t>
            </w:r>
          </w:p>
        </w:tc>
        <w:tc>
          <w:tcPr>
            <w:tcW w:w="808" w:type="dxa"/>
            <w:vAlign w:val="center"/>
          </w:tcPr>
          <w:p w:rsidR="00E34210" w:rsidRPr="00A3463A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2230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预防兽医学（090602）、基础兽医学（090601）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高校毕业生、社会在职人员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硕士及以上</w:t>
            </w:r>
            <w:r w:rsidRPr="00A346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，32周岁以下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以第一作者发表过1</w:t>
            </w:r>
            <w:r w:rsidRPr="00A346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篇以上论文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289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34210" w:rsidTr="00E34210">
        <w:tc>
          <w:tcPr>
            <w:tcW w:w="1951" w:type="dxa"/>
            <w:vAlign w:val="center"/>
          </w:tcPr>
          <w:p w:rsidR="00E34210" w:rsidRPr="00A3463A" w:rsidRDefault="00E34210" w:rsidP="00292B7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科研岗位</w:t>
            </w:r>
          </w:p>
        </w:tc>
        <w:tc>
          <w:tcPr>
            <w:tcW w:w="170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动物重要疫病疫苗研制及诊断产品开发</w:t>
            </w:r>
          </w:p>
        </w:tc>
        <w:tc>
          <w:tcPr>
            <w:tcW w:w="808" w:type="dxa"/>
            <w:vAlign w:val="center"/>
          </w:tcPr>
          <w:p w:rsidR="00E34210" w:rsidRPr="00A3463A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预防兽医学（090602）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高校毕业生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硕士及以上</w:t>
            </w:r>
            <w:r w:rsidRPr="00A346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35周岁以下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有工作经验者优先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考虑。</w:t>
            </w:r>
          </w:p>
        </w:tc>
        <w:tc>
          <w:tcPr>
            <w:tcW w:w="1289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34210" w:rsidTr="00E34210">
        <w:tc>
          <w:tcPr>
            <w:tcW w:w="195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科研支撑岗位（实验室检测）</w:t>
            </w:r>
          </w:p>
        </w:tc>
        <w:tc>
          <w:tcPr>
            <w:tcW w:w="170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临床动物疫病检测和临床诊断</w:t>
            </w:r>
          </w:p>
        </w:tc>
        <w:tc>
          <w:tcPr>
            <w:tcW w:w="808" w:type="dxa"/>
            <w:vAlign w:val="center"/>
          </w:tcPr>
          <w:p w:rsidR="00E34210" w:rsidRPr="00A3463A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临床兽医学（090603）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高校毕业生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硕士及以上</w:t>
            </w:r>
            <w:r w:rsidRPr="00A346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35周岁以下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有工作经验者优先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考虑。</w:t>
            </w:r>
          </w:p>
        </w:tc>
        <w:tc>
          <w:tcPr>
            <w:tcW w:w="1289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34210" w:rsidTr="00E34210">
        <w:tc>
          <w:tcPr>
            <w:tcW w:w="1951" w:type="dxa"/>
            <w:vAlign w:val="center"/>
          </w:tcPr>
          <w:p w:rsidR="00E34210" w:rsidRPr="00A3463A" w:rsidRDefault="00E34210" w:rsidP="00292B7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科研岗位</w:t>
            </w:r>
          </w:p>
        </w:tc>
        <w:tc>
          <w:tcPr>
            <w:tcW w:w="170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药理机制研究</w:t>
            </w:r>
          </w:p>
        </w:tc>
        <w:tc>
          <w:tcPr>
            <w:tcW w:w="808" w:type="dxa"/>
            <w:vAlign w:val="center"/>
          </w:tcPr>
          <w:p w:rsidR="00E34210" w:rsidRPr="00A3463A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药理学（1007、1008）、生物学（0710）、化学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（0703）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高校毕业生、留学回国人员、博士后出站人员、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社会在职人员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lastRenderedPageBreak/>
              <w:t>硕士及以上</w:t>
            </w:r>
            <w:r w:rsidRPr="00A346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，40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周岁以下</w:t>
            </w:r>
            <w:r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。</w:t>
            </w:r>
          </w:p>
        </w:tc>
        <w:tc>
          <w:tcPr>
            <w:tcW w:w="1289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34210" w:rsidTr="00E34210">
        <w:tc>
          <w:tcPr>
            <w:tcW w:w="1951" w:type="dxa"/>
            <w:vAlign w:val="center"/>
          </w:tcPr>
          <w:p w:rsidR="00E34210" w:rsidRPr="00A3463A" w:rsidRDefault="00E34210" w:rsidP="00292B7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科研岗位</w:t>
            </w:r>
          </w:p>
        </w:tc>
        <w:tc>
          <w:tcPr>
            <w:tcW w:w="170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免疫学、细胞生物学研究</w:t>
            </w:r>
          </w:p>
        </w:tc>
        <w:tc>
          <w:tcPr>
            <w:tcW w:w="808" w:type="dxa"/>
            <w:vAlign w:val="center"/>
          </w:tcPr>
          <w:p w:rsidR="00E34210" w:rsidRPr="00A3463A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3463A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生物学（0710）、化学（0703）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高校毕业生、留学回国人员、博士后出站人员、社会在职人员</w:t>
            </w:r>
          </w:p>
        </w:tc>
        <w:tc>
          <w:tcPr>
            <w:tcW w:w="2231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硕士及以上</w:t>
            </w:r>
            <w:r w:rsidRPr="00A3463A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，40</w:t>
            </w:r>
            <w:r w:rsidRPr="00EB11B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周岁以下</w:t>
            </w:r>
          </w:p>
        </w:tc>
        <w:tc>
          <w:tcPr>
            <w:tcW w:w="1289" w:type="dxa"/>
            <w:vAlign w:val="center"/>
          </w:tcPr>
          <w:p w:rsidR="00E34210" w:rsidRPr="00A3463A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34210" w:rsidRPr="0051435A" w:rsidTr="00E34210">
        <w:tc>
          <w:tcPr>
            <w:tcW w:w="1951" w:type="dxa"/>
            <w:vAlign w:val="center"/>
          </w:tcPr>
          <w:p w:rsidR="00E34210" w:rsidRPr="00736F36" w:rsidRDefault="00E34210" w:rsidP="00292B7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科研岗位</w:t>
            </w:r>
          </w:p>
        </w:tc>
        <w:tc>
          <w:tcPr>
            <w:tcW w:w="1701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大数据方向</w:t>
            </w:r>
          </w:p>
        </w:tc>
        <w:tc>
          <w:tcPr>
            <w:tcW w:w="808" w:type="dxa"/>
            <w:vAlign w:val="center"/>
          </w:tcPr>
          <w:p w:rsidR="00E34210" w:rsidRPr="00736F36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1</w:t>
            </w:r>
          </w:p>
        </w:tc>
        <w:tc>
          <w:tcPr>
            <w:tcW w:w="2230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经济管理相关专业</w:t>
            </w:r>
          </w:p>
        </w:tc>
        <w:tc>
          <w:tcPr>
            <w:tcW w:w="2231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社会在职人员</w:t>
            </w:r>
          </w:p>
        </w:tc>
        <w:tc>
          <w:tcPr>
            <w:tcW w:w="2231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博士或具有副高级以上专业技术职务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有工作经验优先考虑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289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E34210" w:rsidTr="00E34210">
        <w:tc>
          <w:tcPr>
            <w:tcW w:w="1951" w:type="dxa"/>
            <w:vAlign w:val="center"/>
          </w:tcPr>
          <w:p w:rsidR="00E34210" w:rsidRPr="00736F36" w:rsidRDefault="00E34210" w:rsidP="00292B7D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科研岗位</w:t>
            </w:r>
          </w:p>
        </w:tc>
        <w:tc>
          <w:tcPr>
            <w:tcW w:w="1701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生物发酵</w:t>
            </w:r>
          </w:p>
        </w:tc>
        <w:tc>
          <w:tcPr>
            <w:tcW w:w="808" w:type="dxa"/>
            <w:vAlign w:val="center"/>
          </w:tcPr>
          <w:p w:rsidR="00E34210" w:rsidRPr="00736F36" w:rsidRDefault="00E34210" w:rsidP="00CA214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2</w:t>
            </w:r>
          </w:p>
        </w:tc>
        <w:tc>
          <w:tcPr>
            <w:tcW w:w="2230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食品科学及相关专业</w:t>
            </w:r>
          </w:p>
        </w:tc>
        <w:tc>
          <w:tcPr>
            <w:tcW w:w="2231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社会在职人员</w:t>
            </w:r>
          </w:p>
        </w:tc>
        <w:tc>
          <w:tcPr>
            <w:tcW w:w="2231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硕士及以上学历或副高级以上专业技术职务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 w:rsidRPr="00736F36">
              <w:rPr>
                <w:rFonts w:asciiTheme="minorEastAsia" w:hAnsiTheme="minorEastAsia" w:hint="eastAsia"/>
                <w:sz w:val="20"/>
                <w:szCs w:val="20"/>
              </w:rPr>
              <w:t>有工作经验优先考虑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289" w:type="dxa"/>
            <w:vAlign w:val="center"/>
          </w:tcPr>
          <w:p w:rsidR="00E34210" w:rsidRPr="00736F36" w:rsidRDefault="00E34210" w:rsidP="00292B7D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796C5A" w:rsidRPr="00C4357E" w:rsidRDefault="00796C5A" w:rsidP="006F4BF8">
      <w:pPr>
        <w:widowControl/>
        <w:spacing w:line="0" w:lineRule="atLeast"/>
        <w:jc w:val="left"/>
        <w:rPr>
          <w:rFonts w:ascii="Calibri" w:eastAsia="宋体" w:hAnsi="Calibri" w:cs="Times New Roman"/>
        </w:rPr>
      </w:pPr>
    </w:p>
    <w:sectPr w:rsidR="00796C5A" w:rsidRPr="00C4357E" w:rsidSect="006F4BF8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56D" w:rsidRDefault="00A1256D" w:rsidP="00ED3C57">
      <w:r>
        <w:separator/>
      </w:r>
    </w:p>
  </w:endnote>
  <w:endnote w:type="continuationSeparator" w:id="0">
    <w:p w:rsidR="00A1256D" w:rsidRDefault="00A1256D" w:rsidP="00ED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745423"/>
      <w:docPartObj>
        <w:docPartGallery w:val="Page Numbers (Bottom of Page)"/>
        <w:docPartUnique/>
      </w:docPartObj>
    </w:sdtPr>
    <w:sdtEndPr/>
    <w:sdtContent>
      <w:p w:rsidR="006F489A" w:rsidRDefault="006F489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4BF8" w:rsidRPr="006F4BF8">
          <w:rPr>
            <w:noProof/>
            <w:lang w:val="zh-CN"/>
          </w:rPr>
          <w:t>2</w:t>
        </w:r>
        <w:r>
          <w:fldChar w:fldCharType="end"/>
        </w:r>
      </w:p>
    </w:sdtContent>
  </w:sdt>
  <w:p w:rsidR="006F489A" w:rsidRDefault="006F489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56D" w:rsidRDefault="00A1256D" w:rsidP="00ED3C57">
      <w:r>
        <w:separator/>
      </w:r>
    </w:p>
  </w:footnote>
  <w:footnote w:type="continuationSeparator" w:id="0">
    <w:p w:rsidR="00A1256D" w:rsidRDefault="00A1256D" w:rsidP="00ED3C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1BD"/>
    <w:rsid w:val="00022655"/>
    <w:rsid w:val="000D6214"/>
    <w:rsid w:val="000E360A"/>
    <w:rsid w:val="001661E6"/>
    <w:rsid w:val="001E0238"/>
    <w:rsid w:val="00255CA7"/>
    <w:rsid w:val="002F7678"/>
    <w:rsid w:val="00302D36"/>
    <w:rsid w:val="003F5479"/>
    <w:rsid w:val="00455F45"/>
    <w:rsid w:val="004718E6"/>
    <w:rsid w:val="004A239E"/>
    <w:rsid w:val="004B2B85"/>
    <w:rsid w:val="004C1DB6"/>
    <w:rsid w:val="0051435A"/>
    <w:rsid w:val="005464FF"/>
    <w:rsid w:val="005725A0"/>
    <w:rsid w:val="00574904"/>
    <w:rsid w:val="005D77C9"/>
    <w:rsid w:val="00676470"/>
    <w:rsid w:val="006B6A9E"/>
    <w:rsid w:val="006F11BD"/>
    <w:rsid w:val="006F489A"/>
    <w:rsid w:val="006F4BF8"/>
    <w:rsid w:val="00736F36"/>
    <w:rsid w:val="00796C5A"/>
    <w:rsid w:val="007A1994"/>
    <w:rsid w:val="008038D1"/>
    <w:rsid w:val="008462E2"/>
    <w:rsid w:val="008D081D"/>
    <w:rsid w:val="009D2C9C"/>
    <w:rsid w:val="009D7003"/>
    <w:rsid w:val="00A06E92"/>
    <w:rsid w:val="00A1256D"/>
    <w:rsid w:val="00A252E7"/>
    <w:rsid w:val="00A56801"/>
    <w:rsid w:val="00AF1109"/>
    <w:rsid w:val="00B42085"/>
    <w:rsid w:val="00B52777"/>
    <w:rsid w:val="00B772DB"/>
    <w:rsid w:val="00B85C88"/>
    <w:rsid w:val="00BD2524"/>
    <w:rsid w:val="00C12734"/>
    <w:rsid w:val="00C24CBB"/>
    <w:rsid w:val="00C4357E"/>
    <w:rsid w:val="00C4493F"/>
    <w:rsid w:val="00C80271"/>
    <w:rsid w:val="00CA214C"/>
    <w:rsid w:val="00CF376D"/>
    <w:rsid w:val="00DE0CA4"/>
    <w:rsid w:val="00E34210"/>
    <w:rsid w:val="00E64226"/>
    <w:rsid w:val="00EC7152"/>
    <w:rsid w:val="00ED3C57"/>
    <w:rsid w:val="00EE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6054E2-86F2-49A2-8C5F-A0F8067B9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3C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D3C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D3C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D3C57"/>
    <w:rPr>
      <w:sz w:val="18"/>
      <w:szCs w:val="18"/>
    </w:rPr>
  </w:style>
  <w:style w:type="table" w:styleId="a5">
    <w:name w:val="Table Grid"/>
    <w:basedOn w:val="a1"/>
    <w:uiPriority w:val="59"/>
    <w:rsid w:val="00ED3C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57567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041479">
                  <w:marLeft w:val="0"/>
                  <w:marRight w:val="0"/>
                  <w:marTop w:val="0"/>
                  <w:marBottom w:val="0"/>
                  <w:divBdr>
                    <w:top w:val="single" w:sz="6" w:space="0" w:color="D4D4D4"/>
                    <w:left w:val="single" w:sz="6" w:space="0" w:color="D4D4D4"/>
                    <w:bottom w:val="single" w:sz="6" w:space="0" w:color="D4D4D4"/>
                    <w:right w:val="single" w:sz="6" w:space="0" w:color="D4D4D4"/>
                  </w:divBdr>
                  <w:divsChild>
                    <w:div w:id="422073002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76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01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70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128</Words>
  <Characters>734</Characters>
  <Application>Microsoft Office Word</Application>
  <DocSecurity>0</DocSecurity>
  <Lines>6</Lines>
  <Paragraphs>1</Paragraphs>
  <ScaleCrop>false</ScaleCrop>
  <Company>Lenovo</Company>
  <LinksUpToDate>false</LinksUpToDate>
  <CharactersWithSpaces>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qjj</cp:lastModifiedBy>
  <cp:revision>2</cp:revision>
  <dcterms:created xsi:type="dcterms:W3CDTF">2021-01-21T07:18:00Z</dcterms:created>
  <dcterms:modified xsi:type="dcterms:W3CDTF">2021-01-21T07:18:00Z</dcterms:modified>
</cp:coreProperties>
</file>