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color w:val="191919"/>
          <w:sz w:val="32"/>
          <w:szCs w:val="32"/>
          <w:shd w:val="clear" w:color="auto" w:fill="FFFFFF"/>
        </w:rPr>
      </w:pPr>
      <w:bookmarkStart w:id="0" w:name="_GoBack"/>
      <w:bookmarkEnd w:id="0"/>
    </w:p>
    <w:p>
      <w:pPr>
        <w:pStyle w:val="6"/>
        <w:widowControl/>
        <w:shd w:val="clear" w:color="auto" w:fill="FFFFFF"/>
        <w:snapToGrid w:val="0"/>
        <w:spacing w:beforeAutospacing="0" w:afterAutospacing="0"/>
        <w:jc w:val="center"/>
        <w:rPr>
          <w:rFonts w:ascii="方正小标宋简体" w:hAnsi="方正小标宋简体" w:eastAsia="方正小标宋简体" w:cs="方正小标宋简体"/>
          <w:color w:val="333333"/>
          <w:sz w:val="36"/>
          <w:szCs w:val="36"/>
          <w:shd w:val="clear" w:color="auto" w:fill="FFFFFF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36"/>
          <w:szCs w:val="36"/>
          <w:shd w:val="clear" w:color="auto" w:fill="FFFFFF"/>
          <w:lang w:bidi="ar"/>
        </w:rPr>
        <w:t>珠江水利科学研究院202</w:t>
      </w:r>
      <w:r>
        <w:rPr>
          <w:rFonts w:hint="eastAsia" w:ascii="方正小标宋简体" w:hAnsi="方正小标宋简体" w:eastAsia="方正小标宋简体" w:cs="方正小标宋简体"/>
          <w:color w:val="333333"/>
          <w:sz w:val="36"/>
          <w:szCs w:val="36"/>
          <w:shd w:val="clear" w:color="auto" w:fill="FFFFFF"/>
          <w:lang w:val="en-US" w:eastAsia="zh-CN" w:bidi="ar"/>
        </w:rPr>
        <w:t>1</w:t>
      </w:r>
      <w:r>
        <w:rPr>
          <w:rFonts w:hint="eastAsia" w:ascii="方正小标宋简体" w:hAnsi="方正小标宋简体" w:eastAsia="方正小标宋简体" w:cs="方正小标宋简体"/>
          <w:color w:val="333333"/>
          <w:sz w:val="36"/>
          <w:szCs w:val="36"/>
          <w:shd w:val="clear" w:color="auto" w:fill="FFFFFF"/>
          <w:lang w:bidi="ar"/>
        </w:rPr>
        <w:t>年公开招聘</w:t>
      </w:r>
    </w:p>
    <w:p>
      <w:pPr>
        <w:pStyle w:val="6"/>
        <w:widowControl/>
        <w:shd w:val="clear" w:color="auto" w:fill="FFFFFF"/>
        <w:snapToGrid w:val="0"/>
        <w:spacing w:beforeAutospacing="0" w:afterAutospacing="0"/>
        <w:jc w:val="center"/>
        <w:rPr>
          <w:rFonts w:ascii="方正小标宋简体" w:hAnsi="方正小标宋简体" w:eastAsia="方正小标宋简体" w:cs="方正小标宋简体"/>
          <w:color w:val="333333"/>
          <w:sz w:val="36"/>
          <w:szCs w:val="36"/>
          <w:shd w:val="clear" w:color="auto" w:fill="FFFFFF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36"/>
          <w:szCs w:val="36"/>
          <w:shd w:val="clear" w:color="auto" w:fill="FFFFFF"/>
          <w:lang w:bidi="ar"/>
        </w:rPr>
        <w:t>面试递补名单</w:t>
      </w:r>
    </w:p>
    <w:tbl>
      <w:tblPr>
        <w:tblStyle w:val="9"/>
        <w:tblpPr w:leftFromText="180" w:rightFromText="180" w:vertAnchor="text" w:horzAnchor="page" w:tblpX="1827" w:tblpY="612"/>
        <w:tblOverlap w:val="never"/>
        <w:tblW w:w="8637" w:type="dxa"/>
        <w:tblInd w:w="-39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347"/>
        <w:gridCol w:w="1774"/>
        <w:gridCol w:w="2272"/>
        <w:gridCol w:w="474"/>
        <w:gridCol w:w="72"/>
        <w:gridCol w:w="1170"/>
        <w:gridCol w:w="1125"/>
        <w:gridCol w:w="100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tblHeader/>
        </w:trPr>
        <w:tc>
          <w:tcPr>
            <w:tcW w:w="74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459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bidi="ar"/>
              </w:rPr>
              <w:t>招录岗位</w:t>
            </w: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bidi="ar"/>
              </w:rPr>
              <w:t>进入面试人员信息</w:t>
            </w:r>
          </w:p>
        </w:tc>
        <w:tc>
          <w:tcPr>
            <w:tcW w:w="100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8" w:hRule="atLeast"/>
          <w:tblHeader/>
        </w:trPr>
        <w:tc>
          <w:tcPr>
            <w:tcW w:w="74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459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8"/>
                <w:szCs w:val="28"/>
                <w:lang w:bidi="ar"/>
              </w:rPr>
              <w:t>性别</w:t>
            </w:r>
          </w:p>
        </w:tc>
        <w:tc>
          <w:tcPr>
            <w:tcW w:w="100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4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501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谢财进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男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4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606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姚晓庆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男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45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801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栗清亚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等线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女</w:t>
            </w:r>
          </w:p>
        </w:tc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4"/>
          <w:wBefore w:w="395" w:type="dxa"/>
          <w:wAfter w:w="3375" w:type="dxa"/>
          <w:trHeight w:val="488" w:hRule="atLeast"/>
        </w:trPr>
        <w:tc>
          <w:tcPr>
            <w:tcW w:w="212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</w:tbl>
    <w:p>
      <w:pPr>
        <w:pStyle w:val="6"/>
        <w:widowControl/>
        <w:shd w:val="clear" w:color="auto" w:fill="FFFFFF"/>
        <w:spacing w:beforeAutospacing="0" w:afterAutospacing="0"/>
        <w:jc w:val="center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  <w:lang w:bidi="ar"/>
        </w:rPr>
      </w:pPr>
    </w:p>
    <w:p>
      <w:pPr>
        <w:pStyle w:val="6"/>
        <w:widowControl/>
        <w:shd w:val="clear" w:color="auto" w:fill="FFFFFF"/>
        <w:spacing w:beforeAutospacing="0" w:afterAutospacing="0"/>
        <w:jc w:val="center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  <w:lang w:bidi="ar"/>
        </w:rPr>
      </w:pPr>
    </w:p>
    <w:p>
      <w:pPr>
        <w:widowControl/>
        <w:shd w:val="clear" w:color="auto" w:fill="FFFFFF"/>
        <w:jc w:val="right"/>
        <w:rPr>
          <w:rFonts w:ascii="宋体" w:hAnsi="宋体" w:eastAsia="宋体" w:cs="宋体"/>
          <w:color w:val="333333"/>
          <w:kern w:val="0"/>
          <w:sz w:val="28"/>
          <w:szCs w:val="28"/>
          <w:shd w:val="clear" w:color="auto" w:fill="FFFFFF"/>
          <w:lang w:bidi="ar"/>
        </w:rPr>
      </w:pPr>
    </w:p>
    <w:p/>
    <w:p>
      <w:pPr>
        <w:pStyle w:val="6"/>
        <w:widowControl/>
        <w:shd w:val="clear" w:color="auto" w:fill="FFFFFF"/>
        <w:spacing w:beforeAutospacing="0" w:afterAutospacing="0"/>
        <w:ind w:firstLine="640" w:firstLineChars="200"/>
        <w:jc w:val="right"/>
        <w:rPr>
          <w:rFonts w:ascii="仿宋_GB2312" w:hAnsi="仿宋_GB2312" w:eastAsia="仿宋_GB2312" w:cs="仿宋_GB2312"/>
          <w:color w:val="191919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86871"/>
    <w:rsid w:val="000D71D9"/>
    <w:rsid w:val="002C6261"/>
    <w:rsid w:val="004822D6"/>
    <w:rsid w:val="004D2CA0"/>
    <w:rsid w:val="004E3279"/>
    <w:rsid w:val="00534C66"/>
    <w:rsid w:val="00DC5135"/>
    <w:rsid w:val="241E18FD"/>
    <w:rsid w:val="3D32502D"/>
    <w:rsid w:val="4EAD4776"/>
    <w:rsid w:val="5AC33EB0"/>
    <w:rsid w:val="6AB82DB6"/>
    <w:rsid w:val="7E3868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Style w:val="9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Char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Char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批注框文本 Char"/>
    <w:basedOn w:val="7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67</Words>
  <Characters>383</Characters>
  <Lines>3</Lines>
  <Paragraphs>1</Paragraphs>
  <TotalTime>0</TotalTime>
  <ScaleCrop>false</ScaleCrop>
  <LinksUpToDate>false</LinksUpToDate>
  <CharactersWithSpaces>449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2020-06-12T04:14:00Z</dcterms:created>
  <dc:creator>谢雁</dc:creator>
  <cp:lastModifiedBy>吴怡蓉</cp:lastModifiedBy>
  <cp:lastPrinted>2020-06-12T06:12:00Z</cp:lastPrinted>
  <dcterms:modified xsi:type="dcterms:W3CDTF">2021-01-21T09:35:18Z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