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45DB" w:rsidRPr="00A145DB" w:rsidRDefault="00A145DB" w:rsidP="00A145DB">
      <w:pPr>
        <w:shd w:val="clear" w:color="auto" w:fill="FFFFFF"/>
        <w:adjustRightInd/>
        <w:snapToGrid/>
        <w:spacing w:after="0"/>
        <w:jc w:val="center"/>
        <w:rPr>
          <w:rFonts w:ascii="微软雅黑" w:hAnsi="微软雅黑" w:cs="宋体"/>
          <w:color w:val="555555"/>
          <w:sz w:val="27"/>
          <w:szCs w:val="27"/>
        </w:rPr>
      </w:pPr>
      <w:r w:rsidRPr="00A145DB">
        <w:rPr>
          <w:rFonts w:ascii="微软雅黑" w:hAnsi="微软雅黑" w:cs="宋体" w:hint="eastAsia"/>
          <w:b/>
          <w:bCs/>
          <w:color w:val="555555"/>
          <w:sz w:val="36"/>
          <w:szCs w:val="36"/>
        </w:rPr>
        <w:t>福建连城国有投资集团有限公司</w:t>
      </w:r>
    </w:p>
    <w:p w:rsidR="00A145DB" w:rsidRPr="00A145DB" w:rsidRDefault="00A145DB" w:rsidP="00A145DB">
      <w:pPr>
        <w:shd w:val="clear" w:color="auto" w:fill="FFFFFF"/>
        <w:adjustRightInd/>
        <w:snapToGrid/>
        <w:spacing w:after="0"/>
        <w:jc w:val="center"/>
        <w:rPr>
          <w:rFonts w:ascii="微软雅黑" w:hAnsi="微软雅黑" w:cs="宋体" w:hint="eastAsia"/>
          <w:color w:val="555555"/>
          <w:sz w:val="27"/>
          <w:szCs w:val="27"/>
        </w:rPr>
      </w:pPr>
      <w:r w:rsidRPr="00A145DB">
        <w:rPr>
          <w:rFonts w:ascii="微软雅黑" w:hAnsi="微软雅黑" w:cs="宋体" w:hint="eastAsia"/>
          <w:b/>
          <w:bCs/>
          <w:color w:val="555555"/>
          <w:sz w:val="36"/>
          <w:szCs w:val="36"/>
        </w:rPr>
        <w:t xml:space="preserve">　　2020年面向社会公开遴选工作人员的公告</w:t>
      </w:r>
    </w:p>
    <w:p w:rsidR="00A145DB" w:rsidRPr="00A145DB" w:rsidRDefault="00A145DB" w:rsidP="00A145DB">
      <w:pPr>
        <w:shd w:val="clear" w:color="auto" w:fill="FFFFFF"/>
        <w:adjustRightInd/>
        <w:snapToGrid/>
        <w:spacing w:after="0"/>
        <w:rPr>
          <w:rFonts w:ascii="微软雅黑" w:hAnsi="微软雅黑" w:cs="宋体" w:hint="eastAsia"/>
          <w:color w:val="555555"/>
          <w:sz w:val="27"/>
          <w:szCs w:val="27"/>
        </w:rPr>
      </w:pPr>
      <w:r w:rsidRPr="00A145DB">
        <w:rPr>
          <w:rFonts w:ascii="微软雅黑" w:hAnsi="微软雅黑" w:cs="宋体" w:hint="eastAsia"/>
          <w:color w:val="555555"/>
          <w:sz w:val="27"/>
          <w:szCs w:val="27"/>
        </w:rPr>
        <w:t xml:space="preserve">　　福建连城国有投资集团有限公司是连城县国资委直属的“两大”国有集团公司之一，公司业务范围涵盖广泛，因工作需要，面向社会公开遴选企事业单位工作人员。</w:t>
      </w:r>
    </w:p>
    <w:p w:rsidR="00A145DB" w:rsidRPr="00A145DB" w:rsidRDefault="00A145DB" w:rsidP="00A145DB">
      <w:pPr>
        <w:shd w:val="clear" w:color="auto" w:fill="FFFFFF"/>
        <w:adjustRightInd/>
        <w:snapToGrid/>
        <w:spacing w:after="0"/>
        <w:rPr>
          <w:rFonts w:ascii="微软雅黑" w:hAnsi="微软雅黑" w:cs="宋体" w:hint="eastAsia"/>
          <w:color w:val="555555"/>
          <w:sz w:val="27"/>
          <w:szCs w:val="27"/>
        </w:rPr>
      </w:pPr>
      <w:r w:rsidRPr="00A145DB">
        <w:rPr>
          <w:rFonts w:ascii="微软雅黑" w:hAnsi="微软雅黑" w:cs="宋体" w:hint="eastAsia"/>
          <w:color w:val="555555"/>
          <w:sz w:val="27"/>
          <w:szCs w:val="27"/>
        </w:rPr>
        <w:t xml:space="preserve">　　一、遴选范围</w:t>
      </w:r>
    </w:p>
    <w:p w:rsidR="00A145DB" w:rsidRPr="00A145DB" w:rsidRDefault="00A145DB" w:rsidP="00A145DB">
      <w:pPr>
        <w:shd w:val="clear" w:color="auto" w:fill="FFFFFF"/>
        <w:adjustRightInd/>
        <w:snapToGrid/>
        <w:spacing w:after="0"/>
        <w:rPr>
          <w:rFonts w:ascii="微软雅黑" w:hAnsi="微软雅黑" w:cs="宋体" w:hint="eastAsia"/>
          <w:color w:val="555555"/>
          <w:sz w:val="27"/>
          <w:szCs w:val="27"/>
        </w:rPr>
      </w:pPr>
      <w:r w:rsidRPr="00A145DB">
        <w:rPr>
          <w:rFonts w:ascii="微软雅黑" w:hAnsi="微软雅黑" w:cs="宋体" w:hint="eastAsia"/>
          <w:color w:val="555555"/>
          <w:sz w:val="27"/>
          <w:szCs w:val="27"/>
        </w:rPr>
        <w:t xml:space="preserve">　　国有企业、行政事业单位工作满2年及以上的正式员工、劳务派遣、项目用工等临时用工人员。</w:t>
      </w:r>
    </w:p>
    <w:p w:rsidR="00A145DB" w:rsidRPr="00A145DB" w:rsidRDefault="00A145DB" w:rsidP="00A145DB">
      <w:pPr>
        <w:shd w:val="clear" w:color="auto" w:fill="FFFFFF"/>
        <w:adjustRightInd/>
        <w:snapToGrid/>
        <w:spacing w:after="0"/>
        <w:rPr>
          <w:rFonts w:ascii="微软雅黑" w:hAnsi="微软雅黑" w:cs="宋体" w:hint="eastAsia"/>
          <w:color w:val="555555"/>
          <w:sz w:val="27"/>
          <w:szCs w:val="27"/>
        </w:rPr>
      </w:pPr>
      <w:r w:rsidRPr="00A145DB">
        <w:rPr>
          <w:rFonts w:ascii="微软雅黑" w:hAnsi="微软雅黑" w:cs="宋体" w:hint="eastAsia"/>
          <w:color w:val="555555"/>
          <w:sz w:val="27"/>
          <w:szCs w:val="27"/>
        </w:rPr>
        <w:t xml:space="preserve">　　二、遴选岗位</w:t>
      </w:r>
    </w:p>
    <w:p w:rsidR="00A145DB" w:rsidRPr="00A145DB" w:rsidRDefault="00A145DB" w:rsidP="00A145DB">
      <w:pPr>
        <w:shd w:val="clear" w:color="auto" w:fill="FFFFFF"/>
        <w:adjustRightInd/>
        <w:snapToGrid/>
        <w:spacing w:after="0"/>
        <w:rPr>
          <w:rFonts w:ascii="微软雅黑" w:hAnsi="微软雅黑" w:cs="宋体" w:hint="eastAsia"/>
          <w:color w:val="555555"/>
          <w:sz w:val="27"/>
          <w:szCs w:val="27"/>
        </w:rPr>
      </w:pPr>
      <w:r w:rsidRPr="00A145DB">
        <w:rPr>
          <w:rFonts w:ascii="微软雅黑" w:hAnsi="微软雅黑" w:cs="宋体" w:hint="eastAsia"/>
          <w:color w:val="555555"/>
          <w:sz w:val="27"/>
          <w:szCs w:val="27"/>
        </w:rPr>
        <w:t xml:space="preserve">　　本次计划公开遴选13名工作人员。具体岗位如下：</w:t>
      </w:r>
    </w:p>
    <w:tbl>
      <w:tblPr>
        <w:tblW w:w="4750" w:type="pct"/>
        <w:jc w:val="center"/>
        <w:tblBorders>
          <w:top w:val="single" w:sz="6" w:space="0" w:color="111111"/>
          <w:left w:val="single" w:sz="6" w:space="0" w:color="111111"/>
          <w:bottom w:val="single" w:sz="6" w:space="0" w:color="111111"/>
          <w:right w:val="single" w:sz="6" w:space="0" w:color="111111"/>
        </w:tblBorders>
        <w:shd w:val="clear" w:color="auto" w:fill="FFFFFF"/>
        <w:tblCellMar>
          <w:left w:w="0" w:type="dxa"/>
          <w:right w:w="0" w:type="dxa"/>
        </w:tblCellMar>
        <w:tblLook w:val="04A0"/>
      </w:tblPr>
      <w:tblGrid>
        <w:gridCol w:w="615"/>
        <w:gridCol w:w="835"/>
        <w:gridCol w:w="1070"/>
        <w:gridCol w:w="821"/>
        <w:gridCol w:w="4981"/>
      </w:tblGrid>
      <w:tr w:rsidR="00A145DB" w:rsidRPr="00A145DB" w:rsidTr="00A145DB">
        <w:trPr>
          <w:jc w:val="center"/>
        </w:trPr>
        <w:tc>
          <w:tcPr>
            <w:tcW w:w="630" w:type="dxa"/>
            <w:tcBorders>
              <w:top w:val="outset" w:sz="6" w:space="0" w:color="000000"/>
              <w:left w:val="outset" w:sz="6" w:space="0" w:color="000000"/>
              <w:bottom w:val="outset" w:sz="6" w:space="0" w:color="000000"/>
              <w:right w:val="outset" w:sz="6" w:space="0" w:color="000000"/>
            </w:tcBorders>
            <w:shd w:val="clear" w:color="auto" w:fill="FFFFFF"/>
            <w:noWrap/>
            <w:vAlign w:val="center"/>
            <w:hideMark/>
          </w:tcPr>
          <w:p w:rsidR="00A145DB" w:rsidRPr="00A145DB" w:rsidRDefault="00A145DB" w:rsidP="00A145DB">
            <w:pPr>
              <w:adjustRightInd/>
              <w:snapToGrid/>
              <w:spacing w:after="0" w:line="300" w:lineRule="atLeast"/>
              <w:jc w:val="center"/>
              <w:rPr>
                <w:rFonts w:ascii="微软雅黑" w:hAnsi="微软雅黑" w:cs="宋体"/>
                <w:color w:val="555555"/>
                <w:sz w:val="21"/>
                <w:szCs w:val="21"/>
              </w:rPr>
            </w:pPr>
            <w:r w:rsidRPr="00A145DB">
              <w:rPr>
                <w:rFonts w:ascii="微软雅黑" w:hAnsi="微软雅黑" w:cs="宋体" w:hint="eastAsia"/>
                <w:color w:val="555555"/>
                <w:sz w:val="21"/>
                <w:szCs w:val="21"/>
              </w:rPr>
              <w:t>序号</w:t>
            </w:r>
          </w:p>
        </w:tc>
        <w:tc>
          <w:tcPr>
            <w:tcW w:w="855" w:type="dxa"/>
            <w:tcBorders>
              <w:top w:val="outset" w:sz="6" w:space="0" w:color="000000"/>
              <w:left w:val="outset" w:sz="6" w:space="0" w:color="000000"/>
              <w:bottom w:val="outset" w:sz="6" w:space="0" w:color="000000"/>
              <w:right w:val="outset" w:sz="6" w:space="0" w:color="000000"/>
            </w:tcBorders>
            <w:shd w:val="clear" w:color="auto" w:fill="FFFFFF"/>
            <w:noWrap/>
            <w:vAlign w:val="center"/>
            <w:hideMark/>
          </w:tcPr>
          <w:p w:rsidR="00A145DB" w:rsidRPr="00A145DB" w:rsidRDefault="00A145DB" w:rsidP="00A145DB">
            <w:pPr>
              <w:adjustRightInd/>
              <w:snapToGrid/>
              <w:spacing w:after="0" w:line="300" w:lineRule="atLeast"/>
              <w:jc w:val="center"/>
              <w:rPr>
                <w:rFonts w:ascii="微软雅黑" w:hAnsi="微软雅黑" w:cs="宋体"/>
                <w:color w:val="555555"/>
                <w:sz w:val="21"/>
                <w:szCs w:val="21"/>
              </w:rPr>
            </w:pPr>
            <w:r w:rsidRPr="00A145DB">
              <w:rPr>
                <w:rFonts w:ascii="微软雅黑" w:hAnsi="微软雅黑" w:cs="宋体" w:hint="eastAsia"/>
                <w:color w:val="555555"/>
                <w:sz w:val="21"/>
                <w:szCs w:val="21"/>
              </w:rPr>
              <w:t>公司</w:t>
            </w:r>
          </w:p>
        </w:tc>
        <w:tc>
          <w:tcPr>
            <w:tcW w:w="1095" w:type="dxa"/>
            <w:tcBorders>
              <w:top w:val="outset" w:sz="6" w:space="0" w:color="000000"/>
              <w:left w:val="outset" w:sz="6" w:space="0" w:color="000000"/>
              <w:bottom w:val="outset" w:sz="6" w:space="0" w:color="000000"/>
              <w:right w:val="outset" w:sz="6" w:space="0" w:color="000000"/>
            </w:tcBorders>
            <w:shd w:val="clear" w:color="auto" w:fill="FFFFFF"/>
            <w:noWrap/>
            <w:vAlign w:val="center"/>
            <w:hideMark/>
          </w:tcPr>
          <w:p w:rsidR="00A145DB" w:rsidRPr="00A145DB" w:rsidRDefault="00A145DB" w:rsidP="00A145DB">
            <w:pPr>
              <w:adjustRightInd/>
              <w:snapToGrid/>
              <w:spacing w:after="0" w:line="300" w:lineRule="atLeast"/>
              <w:jc w:val="center"/>
              <w:rPr>
                <w:rFonts w:ascii="微软雅黑" w:hAnsi="微软雅黑" w:cs="宋体"/>
                <w:color w:val="555555"/>
                <w:sz w:val="21"/>
                <w:szCs w:val="21"/>
              </w:rPr>
            </w:pPr>
            <w:r w:rsidRPr="00A145DB">
              <w:rPr>
                <w:rFonts w:ascii="微软雅黑" w:hAnsi="微软雅黑" w:cs="宋体" w:hint="eastAsia"/>
                <w:color w:val="555555"/>
                <w:sz w:val="21"/>
                <w:szCs w:val="21"/>
              </w:rPr>
              <w:t>岗位及</w:t>
            </w:r>
          </w:p>
          <w:p w:rsidR="00A145DB" w:rsidRPr="00A145DB" w:rsidRDefault="00A145DB" w:rsidP="00A145DB">
            <w:pPr>
              <w:adjustRightInd/>
              <w:snapToGrid/>
              <w:spacing w:after="0" w:line="300" w:lineRule="atLeast"/>
              <w:jc w:val="center"/>
              <w:rPr>
                <w:rFonts w:ascii="微软雅黑" w:hAnsi="微软雅黑" w:cs="宋体"/>
                <w:color w:val="555555"/>
                <w:sz w:val="21"/>
                <w:szCs w:val="21"/>
              </w:rPr>
            </w:pPr>
            <w:r w:rsidRPr="00A145DB">
              <w:rPr>
                <w:rFonts w:ascii="微软雅黑" w:hAnsi="微软雅黑" w:cs="宋体" w:hint="eastAsia"/>
                <w:color w:val="555555"/>
                <w:sz w:val="21"/>
                <w:szCs w:val="21"/>
              </w:rPr>
              <w:t>代码</w:t>
            </w:r>
          </w:p>
        </w:tc>
        <w:tc>
          <w:tcPr>
            <w:tcW w:w="825" w:type="dxa"/>
            <w:tcBorders>
              <w:top w:val="outset" w:sz="6" w:space="0" w:color="000000"/>
              <w:left w:val="outset" w:sz="6" w:space="0" w:color="000000"/>
              <w:bottom w:val="outset" w:sz="6" w:space="0" w:color="000000"/>
              <w:right w:val="outset" w:sz="6" w:space="0" w:color="000000"/>
            </w:tcBorders>
            <w:shd w:val="clear" w:color="auto" w:fill="FFFFFF"/>
            <w:noWrap/>
            <w:vAlign w:val="center"/>
            <w:hideMark/>
          </w:tcPr>
          <w:p w:rsidR="00A145DB" w:rsidRPr="00A145DB" w:rsidRDefault="00A145DB" w:rsidP="00A145DB">
            <w:pPr>
              <w:adjustRightInd/>
              <w:snapToGrid/>
              <w:spacing w:after="0" w:line="300" w:lineRule="atLeast"/>
              <w:jc w:val="center"/>
              <w:rPr>
                <w:rFonts w:ascii="微软雅黑" w:hAnsi="微软雅黑" w:cs="宋体"/>
                <w:color w:val="555555"/>
                <w:sz w:val="21"/>
                <w:szCs w:val="21"/>
              </w:rPr>
            </w:pPr>
            <w:r w:rsidRPr="00A145DB">
              <w:rPr>
                <w:rFonts w:ascii="微软雅黑" w:hAnsi="微软雅黑" w:cs="宋体" w:hint="eastAsia"/>
                <w:color w:val="555555"/>
                <w:sz w:val="21"/>
                <w:szCs w:val="21"/>
              </w:rPr>
              <w:t>人数</w:t>
            </w:r>
          </w:p>
        </w:tc>
        <w:tc>
          <w:tcPr>
            <w:tcW w:w="5100" w:type="dxa"/>
            <w:tcBorders>
              <w:top w:val="outset" w:sz="6" w:space="0" w:color="000000"/>
              <w:left w:val="outset" w:sz="6" w:space="0" w:color="000000"/>
              <w:bottom w:val="outset" w:sz="6" w:space="0" w:color="000000"/>
              <w:right w:val="outset" w:sz="6" w:space="0" w:color="000000"/>
            </w:tcBorders>
            <w:shd w:val="clear" w:color="auto" w:fill="FFFFFF"/>
            <w:noWrap/>
            <w:vAlign w:val="center"/>
            <w:hideMark/>
          </w:tcPr>
          <w:p w:rsidR="00A145DB" w:rsidRPr="00A145DB" w:rsidRDefault="00A145DB" w:rsidP="00A145DB">
            <w:pPr>
              <w:adjustRightInd/>
              <w:snapToGrid/>
              <w:spacing w:after="0" w:line="300" w:lineRule="atLeast"/>
              <w:jc w:val="center"/>
              <w:rPr>
                <w:rFonts w:ascii="微软雅黑" w:hAnsi="微软雅黑" w:cs="宋体"/>
                <w:color w:val="555555"/>
                <w:sz w:val="21"/>
                <w:szCs w:val="21"/>
              </w:rPr>
            </w:pPr>
            <w:r w:rsidRPr="00A145DB">
              <w:rPr>
                <w:rFonts w:ascii="微软雅黑" w:hAnsi="微软雅黑" w:cs="宋体" w:hint="eastAsia"/>
                <w:color w:val="555555"/>
                <w:sz w:val="21"/>
                <w:szCs w:val="21"/>
              </w:rPr>
              <w:t>遴选要求</w:t>
            </w:r>
          </w:p>
        </w:tc>
      </w:tr>
      <w:tr w:rsidR="00A145DB" w:rsidRPr="00A145DB" w:rsidTr="00A145DB">
        <w:trPr>
          <w:jc w:val="center"/>
        </w:trPr>
        <w:tc>
          <w:tcPr>
            <w:tcW w:w="630" w:type="dxa"/>
            <w:tcBorders>
              <w:top w:val="outset" w:sz="6" w:space="0" w:color="000000"/>
              <w:left w:val="outset" w:sz="6" w:space="0" w:color="000000"/>
              <w:bottom w:val="outset" w:sz="6" w:space="0" w:color="000000"/>
              <w:right w:val="outset" w:sz="6" w:space="0" w:color="000000"/>
            </w:tcBorders>
            <w:shd w:val="clear" w:color="auto" w:fill="FFFFFF"/>
            <w:noWrap/>
            <w:vAlign w:val="center"/>
            <w:hideMark/>
          </w:tcPr>
          <w:p w:rsidR="00A145DB" w:rsidRPr="00A145DB" w:rsidRDefault="00A145DB" w:rsidP="00A145DB">
            <w:pPr>
              <w:adjustRightInd/>
              <w:snapToGrid/>
              <w:spacing w:after="0" w:line="300" w:lineRule="atLeast"/>
              <w:jc w:val="center"/>
              <w:rPr>
                <w:rFonts w:ascii="微软雅黑" w:hAnsi="微软雅黑" w:cs="宋体"/>
                <w:color w:val="555555"/>
                <w:sz w:val="21"/>
                <w:szCs w:val="21"/>
              </w:rPr>
            </w:pPr>
            <w:r w:rsidRPr="00A145DB">
              <w:rPr>
                <w:rFonts w:ascii="微软雅黑" w:hAnsi="微软雅黑" w:cs="宋体" w:hint="eastAsia"/>
                <w:color w:val="555555"/>
                <w:sz w:val="21"/>
                <w:szCs w:val="21"/>
              </w:rPr>
              <w:t>1</w:t>
            </w:r>
          </w:p>
        </w:tc>
        <w:tc>
          <w:tcPr>
            <w:tcW w:w="855" w:type="dxa"/>
            <w:tcBorders>
              <w:top w:val="outset" w:sz="6" w:space="0" w:color="000000"/>
              <w:left w:val="outset" w:sz="6" w:space="0" w:color="000000"/>
              <w:bottom w:val="outset" w:sz="6" w:space="0" w:color="000000"/>
              <w:right w:val="outset" w:sz="6" w:space="0" w:color="000000"/>
            </w:tcBorders>
            <w:shd w:val="clear" w:color="auto" w:fill="FFFFFF"/>
            <w:noWrap/>
            <w:vAlign w:val="center"/>
            <w:hideMark/>
          </w:tcPr>
          <w:p w:rsidR="00A145DB" w:rsidRPr="00A145DB" w:rsidRDefault="00A145DB" w:rsidP="00A145DB">
            <w:pPr>
              <w:adjustRightInd/>
              <w:snapToGrid/>
              <w:spacing w:after="0" w:line="300" w:lineRule="atLeast"/>
              <w:jc w:val="center"/>
              <w:rPr>
                <w:rFonts w:ascii="微软雅黑" w:hAnsi="微软雅黑" w:cs="宋体"/>
                <w:color w:val="555555"/>
                <w:sz w:val="21"/>
                <w:szCs w:val="21"/>
              </w:rPr>
            </w:pPr>
            <w:r w:rsidRPr="00A145DB">
              <w:rPr>
                <w:rFonts w:ascii="微软雅黑" w:hAnsi="微软雅黑" w:cs="宋体" w:hint="eastAsia"/>
                <w:color w:val="555555"/>
                <w:sz w:val="21"/>
                <w:szCs w:val="21"/>
              </w:rPr>
              <w:t>国投集团资金财务部</w:t>
            </w:r>
          </w:p>
        </w:tc>
        <w:tc>
          <w:tcPr>
            <w:tcW w:w="1095" w:type="dxa"/>
            <w:tcBorders>
              <w:top w:val="outset" w:sz="6" w:space="0" w:color="000000"/>
              <w:left w:val="outset" w:sz="6" w:space="0" w:color="000000"/>
              <w:bottom w:val="outset" w:sz="6" w:space="0" w:color="000000"/>
              <w:right w:val="outset" w:sz="6" w:space="0" w:color="000000"/>
            </w:tcBorders>
            <w:shd w:val="clear" w:color="auto" w:fill="FFFFFF"/>
            <w:noWrap/>
            <w:vAlign w:val="center"/>
            <w:hideMark/>
          </w:tcPr>
          <w:p w:rsidR="00A145DB" w:rsidRPr="00A145DB" w:rsidRDefault="00A145DB" w:rsidP="00A145DB">
            <w:pPr>
              <w:adjustRightInd/>
              <w:snapToGrid/>
              <w:spacing w:after="0" w:line="300" w:lineRule="atLeast"/>
              <w:jc w:val="center"/>
              <w:rPr>
                <w:rFonts w:ascii="微软雅黑" w:hAnsi="微软雅黑" w:cs="宋体"/>
                <w:color w:val="555555"/>
                <w:sz w:val="21"/>
                <w:szCs w:val="21"/>
              </w:rPr>
            </w:pPr>
            <w:r w:rsidRPr="00A145DB">
              <w:rPr>
                <w:rFonts w:ascii="微软雅黑" w:hAnsi="微软雅黑" w:cs="宋体" w:hint="eastAsia"/>
                <w:color w:val="555555"/>
                <w:sz w:val="21"/>
                <w:szCs w:val="21"/>
              </w:rPr>
              <w:t>财务人员01</w:t>
            </w:r>
          </w:p>
        </w:tc>
        <w:tc>
          <w:tcPr>
            <w:tcW w:w="825" w:type="dxa"/>
            <w:tcBorders>
              <w:top w:val="outset" w:sz="6" w:space="0" w:color="000000"/>
              <w:left w:val="outset" w:sz="6" w:space="0" w:color="000000"/>
              <w:bottom w:val="outset" w:sz="6" w:space="0" w:color="000000"/>
              <w:right w:val="outset" w:sz="6" w:space="0" w:color="000000"/>
            </w:tcBorders>
            <w:shd w:val="clear" w:color="auto" w:fill="FFFFFF"/>
            <w:noWrap/>
            <w:vAlign w:val="center"/>
            <w:hideMark/>
          </w:tcPr>
          <w:p w:rsidR="00A145DB" w:rsidRPr="00A145DB" w:rsidRDefault="00A145DB" w:rsidP="00A145DB">
            <w:pPr>
              <w:adjustRightInd/>
              <w:snapToGrid/>
              <w:spacing w:after="0" w:line="300" w:lineRule="atLeast"/>
              <w:jc w:val="center"/>
              <w:rPr>
                <w:rFonts w:ascii="微软雅黑" w:hAnsi="微软雅黑" w:cs="宋体"/>
                <w:color w:val="555555"/>
                <w:sz w:val="21"/>
                <w:szCs w:val="21"/>
              </w:rPr>
            </w:pPr>
            <w:r w:rsidRPr="00A145DB">
              <w:rPr>
                <w:rFonts w:ascii="微软雅黑" w:hAnsi="微软雅黑" w:cs="宋体" w:hint="eastAsia"/>
                <w:color w:val="555555"/>
                <w:sz w:val="21"/>
                <w:szCs w:val="21"/>
              </w:rPr>
              <w:t>5人</w:t>
            </w:r>
          </w:p>
        </w:tc>
        <w:tc>
          <w:tcPr>
            <w:tcW w:w="5100" w:type="dxa"/>
            <w:tcBorders>
              <w:top w:val="outset" w:sz="6" w:space="0" w:color="000000"/>
              <w:left w:val="outset" w:sz="6" w:space="0" w:color="000000"/>
              <w:bottom w:val="outset" w:sz="6" w:space="0" w:color="000000"/>
              <w:right w:val="outset" w:sz="6" w:space="0" w:color="000000"/>
            </w:tcBorders>
            <w:shd w:val="clear" w:color="auto" w:fill="FFFFFF"/>
            <w:noWrap/>
            <w:vAlign w:val="center"/>
            <w:hideMark/>
          </w:tcPr>
          <w:p w:rsidR="00A145DB" w:rsidRPr="00A145DB" w:rsidRDefault="00A145DB" w:rsidP="00A145DB">
            <w:pPr>
              <w:adjustRightInd/>
              <w:snapToGrid/>
              <w:spacing w:after="0" w:line="300" w:lineRule="atLeast"/>
              <w:jc w:val="center"/>
              <w:rPr>
                <w:rFonts w:ascii="微软雅黑" w:hAnsi="微软雅黑" w:cs="宋体"/>
                <w:color w:val="555555"/>
                <w:sz w:val="21"/>
                <w:szCs w:val="21"/>
              </w:rPr>
            </w:pPr>
            <w:r w:rsidRPr="00A145DB">
              <w:rPr>
                <w:rFonts w:ascii="微软雅黑" w:hAnsi="微软雅黑" w:cs="宋体" w:hint="eastAsia"/>
                <w:color w:val="555555"/>
                <w:sz w:val="21"/>
                <w:szCs w:val="21"/>
              </w:rPr>
              <w:t>1.会计、财务管理或者金融学专业，大专及以上学历，具有初级会计师职称；</w:t>
            </w:r>
          </w:p>
          <w:p w:rsidR="00A145DB" w:rsidRPr="00A145DB" w:rsidRDefault="00A145DB" w:rsidP="00A145DB">
            <w:pPr>
              <w:adjustRightInd/>
              <w:snapToGrid/>
              <w:spacing w:after="0" w:line="300" w:lineRule="atLeast"/>
              <w:jc w:val="center"/>
              <w:rPr>
                <w:rFonts w:ascii="微软雅黑" w:hAnsi="微软雅黑" w:cs="宋体" w:hint="eastAsia"/>
                <w:color w:val="555555"/>
                <w:sz w:val="21"/>
                <w:szCs w:val="21"/>
              </w:rPr>
            </w:pPr>
            <w:r w:rsidRPr="00A145DB">
              <w:rPr>
                <w:rFonts w:ascii="微软雅黑" w:hAnsi="微软雅黑" w:cs="宋体" w:hint="eastAsia"/>
                <w:color w:val="555555"/>
                <w:sz w:val="21"/>
                <w:szCs w:val="21"/>
              </w:rPr>
              <w:t>2.具备扎实的财务专业知识，熟悉国家财经、税收等相关法律、法规，熟练使用财务软件和相关办公软件，负责会计核算，融资；</w:t>
            </w:r>
          </w:p>
          <w:p w:rsidR="00A145DB" w:rsidRPr="00A145DB" w:rsidRDefault="00A145DB" w:rsidP="00A145DB">
            <w:pPr>
              <w:adjustRightInd/>
              <w:snapToGrid/>
              <w:spacing w:after="0" w:line="300" w:lineRule="atLeast"/>
              <w:jc w:val="center"/>
              <w:rPr>
                <w:rFonts w:ascii="微软雅黑" w:hAnsi="微软雅黑" w:cs="宋体" w:hint="eastAsia"/>
                <w:color w:val="555555"/>
                <w:sz w:val="21"/>
                <w:szCs w:val="21"/>
              </w:rPr>
            </w:pPr>
            <w:r w:rsidRPr="00A145DB">
              <w:rPr>
                <w:rFonts w:ascii="微软雅黑" w:hAnsi="微软雅黑" w:cs="宋体" w:hint="eastAsia"/>
                <w:color w:val="555555"/>
                <w:sz w:val="21"/>
                <w:szCs w:val="21"/>
              </w:rPr>
              <w:t>3.服从公司管理制度，思想觉悟高，责任心强，善于沟通协调各项事务；</w:t>
            </w:r>
          </w:p>
          <w:p w:rsidR="00A145DB" w:rsidRPr="00A145DB" w:rsidRDefault="00A145DB" w:rsidP="00A145DB">
            <w:pPr>
              <w:adjustRightInd/>
              <w:snapToGrid/>
              <w:spacing w:after="0" w:line="300" w:lineRule="atLeast"/>
              <w:jc w:val="center"/>
              <w:rPr>
                <w:rFonts w:ascii="微软雅黑" w:hAnsi="微软雅黑" w:cs="宋体" w:hint="eastAsia"/>
                <w:color w:val="555555"/>
                <w:sz w:val="21"/>
                <w:szCs w:val="21"/>
              </w:rPr>
            </w:pPr>
            <w:r w:rsidRPr="00A145DB">
              <w:rPr>
                <w:rFonts w:ascii="微软雅黑" w:hAnsi="微软雅黑" w:cs="宋体" w:hint="eastAsia"/>
                <w:color w:val="555555"/>
                <w:sz w:val="21"/>
                <w:szCs w:val="21"/>
              </w:rPr>
              <w:t>4.年龄要求：28周岁-45周岁（即：1975年1月1日-1992年12月31日）</w:t>
            </w:r>
          </w:p>
          <w:p w:rsidR="00A145DB" w:rsidRPr="00A145DB" w:rsidRDefault="00A145DB" w:rsidP="00A145DB">
            <w:pPr>
              <w:adjustRightInd/>
              <w:snapToGrid/>
              <w:spacing w:after="0" w:line="300" w:lineRule="atLeast"/>
              <w:jc w:val="center"/>
              <w:rPr>
                <w:rFonts w:ascii="微软雅黑" w:hAnsi="微软雅黑" w:cs="宋体"/>
                <w:color w:val="555555"/>
                <w:sz w:val="21"/>
                <w:szCs w:val="21"/>
              </w:rPr>
            </w:pPr>
            <w:r w:rsidRPr="00A145DB">
              <w:rPr>
                <w:rFonts w:ascii="微软雅黑" w:hAnsi="微软雅黑" w:cs="宋体" w:hint="eastAsia"/>
                <w:color w:val="555555"/>
                <w:sz w:val="21"/>
                <w:szCs w:val="21"/>
              </w:rPr>
              <w:t>5.具有国企或行政事业单位2年及以上从事财务工作经验，适应在公司长期发展。</w:t>
            </w:r>
          </w:p>
        </w:tc>
      </w:tr>
      <w:tr w:rsidR="00A145DB" w:rsidRPr="00A145DB" w:rsidTr="00A145DB">
        <w:trPr>
          <w:jc w:val="center"/>
        </w:trPr>
        <w:tc>
          <w:tcPr>
            <w:tcW w:w="630" w:type="dxa"/>
            <w:tcBorders>
              <w:top w:val="outset" w:sz="6" w:space="0" w:color="000000"/>
              <w:left w:val="outset" w:sz="6" w:space="0" w:color="000000"/>
              <w:bottom w:val="outset" w:sz="6" w:space="0" w:color="000000"/>
              <w:right w:val="outset" w:sz="6" w:space="0" w:color="000000"/>
            </w:tcBorders>
            <w:shd w:val="clear" w:color="auto" w:fill="FFFFFF"/>
            <w:noWrap/>
            <w:vAlign w:val="center"/>
            <w:hideMark/>
          </w:tcPr>
          <w:p w:rsidR="00A145DB" w:rsidRPr="00A145DB" w:rsidRDefault="00A145DB" w:rsidP="00A145DB">
            <w:pPr>
              <w:adjustRightInd/>
              <w:snapToGrid/>
              <w:spacing w:after="0" w:line="300" w:lineRule="atLeast"/>
              <w:jc w:val="center"/>
              <w:rPr>
                <w:rFonts w:ascii="微软雅黑" w:hAnsi="微软雅黑" w:cs="宋体"/>
                <w:color w:val="555555"/>
                <w:sz w:val="21"/>
                <w:szCs w:val="21"/>
              </w:rPr>
            </w:pPr>
            <w:r w:rsidRPr="00A145DB">
              <w:rPr>
                <w:rFonts w:ascii="微软雅黑" w:hAnsi="微软雅黑" w:cs="宋体" w:hint="eastAsia"/>
                <w:color w:val="555555"/>
                <w:sz w:val="21"/>
                <w:szCs w:val="21"/>
              </w:rPr>
              <w:t>2</w:t>
            </w:r>
          </w:p>
        </w:tc>
        <w:tc>
          <w:tcPr>
            <w:tcW w:w="855" w:type="dxa"/>
            <w:tcBorders>
              <w:top w:val="outset" w:sz="6" w:space="0" w:color="000000"/>
              <w:left w:val="outset" w:sz="6" w:space="0" w:color="000000"/>
              <w:bottom w:val="outset" w:sz="6" w:space="0" w:color="000000"/>
              <w:right w:val="outset" w:sz="6" w:space="0" w:color="000000"/>
            </w:tcBorders>
            <w:shd w:val="clear" w:color="auto" w:fill="FFFFFF"/>
            <w:noWrap/>
            <w:vAlign w:val="center"/>
            <w:hideMark/>
          </w:tcPr>
          <w:p w:rsidR="00A145DB" w:rsidRPr="00A145DB" w:rsidRDefault="00A145DB" w:rsidP="00A145DB">
            <w:pPr>
              <w:adjustRightInd/>
              <w:snapToGrid/>
              <w:spacing w:after="0" w:line="300" w:lineRule="atLeast"/>
              <w:jc w:val="center"/>
              <w:rPr>
                <w:rFonts w:ascii="微软雅黑" w:hAnsi="微软雅黑" w:cs="宋体"/>
                <w:color w:val="555555"/>
                <w:sz w:val="21"/>
                <w:szCs w:val="21"/>
              </w:rPr>
            </w:pPr>
            <w:r w:rsidRPr="00A145DB">
              <w:rPr>
                <w:rFonts w:ascii="微软雅黑" w:hAnsi="微软雅黑" w:cs="宋体" w:hint="eastAsia"/>
                <w:color w:val="555555"/>
                <w:sz w:val="21"/>
                <w:szCs w:val="21"/>
              </w:rPr>
              <w:t>国投集团项目开发</w:t>
            </w:r>
          </w:p>
        </w:tc>
        <w:tc>
          <w:tcPr>
            <w:tcW w:w="1095" w:type="dxa"/>
            <w:tcBorders>
              <w:top w:val="outset" w:sz="6" w:space="0" w:color="000000"/>
              <w:left w:val="outset" w:sz="6" w:space="0" w:color="000000"/>
              <w:bottom w:val="outset" w:sz="6" w:space="0" w:color="000000"/>
              <w:right w:val="outset" w:sz="6" w:space="0" w:color="000000"/>
            </w:tcBorders>
            <w:shd w:val="clear" w:color="auto" w:fill="FFFFFF"/>
            <w:noWrap/>
            <w:vAlign w:val="center"/>
            <w:hideMark/>
          </w:tcPr>
          <w:p w:rsidR="00A145DB" w:rsidRPr="00A145DB" w:rsidRDefault="00A145DB" w:rsidP="00A145DB">
            <w:pPr>
              <w:adjustRightInd/>
              <w:snapToGrid/>
              <w:spacing w:after="0" w:line="300" w:lineRule="atLeast"/>
              <w:jc w:val="center"/>
              <w:rPr>
                <w:rFonts w:ascii="微软雅黑" w:hAnsi="微软雅黑" w:cs="宋体"/>
                <w:color w:val="555555"/>
                <w:sz w:val="21"/>
                <w:szCs w:val="21"/>
              </w:rPr>
            </w:pPr>
            <w:r w:rsidRPr="00A145DB">
              <w:rPr>
                <w:rFonts w:ascii="微软雅黑" w:hAnsi="微软雅黑" w:cs="宋体" w:hint="eastAsia"/>
                <w:color w:val="555555"/>
                <w:sz w:val="21"/>
                <w:szCs w:val="21"/>
              </w:rPr>
              <w:t>工程类人员02</w:t>
            </w:r>
          </w:p>
        </w:tc>
        <w:tc>
          <w:tcPr>
            <w:tcW w:w="825" w:type="dxa"/>
            <w:tcBorders>
              <w:top w:val="outset" w:sz="6" w:space="0" w:color="000000"/>
              <w:left w:val="outset" w:sz="6" w:space="0" w:color="000000"/>
              <w:bottom w:val="outset" w:sz="6" w:space="0" w:color="000000"/>
              <w:right w:val="outset" w:sz="6" w:space="0" w:color="000000"/>
            </w:tcBorders>
            <w:shd w:val="clear" w:color="auto" w:fill="FFFFFF"/>
            <w:noWrap/>
            <w:vAlign w:val="center"/>
            <w:hideMark/>
          </w:tcPr>
          <w:p w:rsidR="00A145DB" w:rsidRPr="00A145DB" w:rsidRDefault="00A145DB" w:rsidP="00A145DB">
            <w:pPr>
              <w:adjustRightInd/>
              <w:snapToGrid/>
              <w:spacing w:after="0" w:line="300" w:lineRule="atLeast"/>
              <w:jc w:val="center"/>
              <w:rPr>
                <w:rFonts w:ascii="微软雅黑" w:hAnsi="微软雅黑" w:cs="宋体"/>
                <w:color w:val="555555"/>
                <w:sz w:val="21"/>
                <w:szCs w:val="21"/>
              </w:rPr>
            </w:pPr>
            <w:r w:rsidRPr="00A145DB">
              <w:rPr>
                <w:rFonts w:ascii="微软雅黑" w:hAnsi="微软雅黑" w:cs="宋体" w:hint="eastAsia"/>
                <w:color w:val="555555"/>
                <w:sz w:val="21"/>
                <w:szCs w:val="21"/>
              </w:rPr>
              <w:t>1人</w:t>
            </w:r>
          </w:p>
        </w:tc>
        <w:tc>
          <w:tcPr>
            <w:tcW w:w="5100" w:type="dxa"/>
            <w:tcBorders>
              <w:top w:val="outset" w:sz="6" w:space="0" w:color="000000"/>
              <w:left w:val="outset" w:sz="6" w:space="0" w:color="000000"/>
              <w:bottom w:val="outset" w:sz="6" w:space="0" w:color="000000"/>
              <w:right w:val="outset" w:sz="6" w:space="0" w:color="000000"/>
            </w:tcBorders>
            <w:shd w:val="clear" w:color="auto" w:fill="FFFFFF"/>
            <w:noWrap/>
            <w:vAlign w:val="center"/>
            <w:hideMark/>
          </w:tcPr>
          <w:p w:rsidR="00A145DB" w:rsidRPr="00A145DB" w:rsidRDefault="00A145DB" w:rsidP="00A145DB">
            <w:pPr>
              <w:adjustRightInd/>
              <w:snapToGrid/>
              <w:spacing w:after="0" w:line="300" w:lineRule="atLeast"/>
              <w:jc w:val="center"/>
              <w:rPr>
                <w:rFonts w:ascii="微软雅黑" w:hAnsi="微软雅黑" w:cs="宋体"/>
                <w:color w:val="555555"/>
                <w:sz w:val="21"/>
                <w:szCs w:val="21"/>
              </w:rPr>
            </w:pPr>
            <w:r w:rsidRPr="00A145DB">
              <w:rPr>
                <w:rFonts w:ascii="微软雅黑" w:hAnsi="微软雅黑" w:cs="宋体" w:hint="eastAsia"/>
                <w:color w:val="555555"/>
                <w:sz w:val="21"/>
                <w:szCs w:val="21"/>
              </w:rPr>
              <w:t>1.水利工程类等相关专业，本科及以上学历；</w:t>
            </w:r>
          </w:p>
          <w:p w:rsidR="00A145DB" w:rsidRPr="00A145DB" w:rsidRDefault="00A145DB" w:rsidP="00A145DB">
            <w:pPr>
              <w:adjustRightInd/>
              <w:snapToGrid/>
              <w:spacing w:after="0" w:line="300" w:lineRule="atLeast"/>
              <w:jc w:val="center"/>
              <w:rPr>
                <w:rFonts w:ascii="微软雅黑" w:hAnsi="微软雅黑" w:cs="宋体" w:hint="eastAsia"/>
                <w:color w:val="555555"/>
                <w:sz w:val="21"/>
                <w:szCs w:val="21"/>
              </w:rPr>
            </w:pPr>
            <w:r w:rsidRPr="00A145DB">
              <w:rPr>
                <w:rFonts w:ascii="微软雅黑" w:hAnsi="微软雅黑" w:cs="宋体" w:hint="eastAsia"/>
                <w:color w:val="555555"/>
                <w:sz w:val="21"/>
                <w:szCs w:val="21"/>
              </w:rPr>
              <w:t>2.具有高级工程师职称或一级建造师执业资格证书；</w:t>
            </w:r>
          </w:p>
          <w:p w:rsidR="00A145DB" w:rsidRPr="00A145DB" w:rsidRDefault="00A145DB" w:rsidP="00A145DB">
            <w:pPr>
              <w:adjustRightInd/>
              <w:snapToGrid/>
              <w:spacing w:after="0" w:line="300" w:lineRule="atLeast"/>
              <w:jc w:val="center"/>
              <w:rPr>
                <w:rFonts w:ascii="微软雅黑" w:hAnsi="微软雅黑" w:cs="宋体" w:hint="eastAsia"/>
                <w:color w:val="555555"/>
                <w:sz w:val="21"/>
                <w:szCs w:val="21"/>
              </w:rPr>
            </w:pPr>
            <w:r w:rsidRPr="00A145DB">
              <w:rPr>
                <w:rFonts w:ascii="微软雅黑" w:hAnsi="微软雅黑" w:cs="宋体" w:hint="eastAsia"/>
                <w:color w:val="555555"/>
                <w:sz w:val="21"/>
                <w:szCs w:val="21"/>
              </w:rPr>
              <w:t>3.年龄要求：35周岁-40周岁（即：1980年1月1日-1985年12月31日）；</w:t>
            </w:r>
          </w:p>
          <w:p w:rsidR="00A145DB" w:rsidRPr="00A145DB" w:rsidRDefault="00A145DB" w:rsidP="00A145DB">
            <w:pPr>
              <w:adjustRightInd/>
              <w:snapToGrid/>
              <w:spacing w:after="0" w:line="300" w:lineRule="atLeast"/>
              <w:jc w:val="center"/>
              <w:rPr>
                <w:rFonts w:ascii="微软雅黑" w:hAnsi="微软雅黑" w:cs="宋体"/>
                <w:color w:val="555555"/>
                <w:sz w:val="21"/>
                <w:szCs w:val="21"/>
              </w:rPr>
            </w:pPr>
            <w:r w:rsidRPr="00A145DB">
              <w:rPr>
                <w:rFonts w:ascii="微软雅黑" w:hAnsi="微软雅黑" w:cs="宋体" w:hint="eastAsia"/>
                <w:color w:val="555555"/>
                <w:sz w:val="21"/>
                <w:szCs w:val="21"/>
              </w:rPr>
              <w:t>4.具有国企2年及以上从事工程管理工作经验。</w:t>
            </w:r>
          </w:p>
        </w:tc>
      </w:tr>
      <w:tr w:rsidR="00A145DB" w:rsidRPr="00A145DB" w:rsidTr="00A145DB">
        <w:trPr>
          <w:jc w:val="center"/>
        </w:trPr>
        <w:tc>
          <w:tcPr>
            <w:tcW w:w="630" w:type="dxa"/>
            <w:tcBorders>
              <w:top w:val="outset" w:sz="6" w:space="0" w:color="000000"/>
              <w:left w:val="outset" w:sz="6" w:space="0" w:color="000000"/>
              <w:bottom w:val="outset" w:sz="6" w:space="0" w:color="000000"/>
              <w:right w:val="outset" w:sz="6" w:space="0" w:color="000000"/>
            </w:tcBorders>
            <w:shd w:val="clear" w:color="auto" w:fill="FFFFFF"/>
            <w:noWrap/>
            <w:vAlign w:val="center"/>
            <w:hideMark/>
          </w:tcPr>
          <w:p w:rsidR="00A145DB" w:rsidRPr="00A145DB" w:rsidRDefault="00A145DB" w:rsidP="00A145DB">
            <w:pPr>
              <w:adjustRightInd/>
              <w:snapToGrid/>
              <w:spacing w:after="0" w:line="300" w:lineRule="atLeast"/>
              <w:jc w:val="center"/>
              <w:rPr>
                <w:rFonts w:ascii="微软雅黑" w:hAnsi="微软雅黑" w:cs="宋体"/>
                <w:color w:val="555555"/>
                <w:sz w:val="21"/>
                <w:szCs w:val="21"/>
              </w:rPr>
            </w:pPr>
            <w:r w:rsidRPr="00A145DB">
              <w:rPr>
                <w:rFonts w:ascii="微软雅黑" w:hAnsi="微软雅黑" w:cs="宋体" w:hint="eastAsia"/>
                <w:color w:val="555555"/>
                <w:sz w:val="21"/>
                <w:szCs w:val="21"/>
              </w:rPr>
              <w:lastRenderedPageBreak/>
              <w:t>3</w:t>
            </w:r>
          </w:p>
        </w:tc>
        <w:tc>
          <w:tcPr>
            <w:tcW w:w="855" w:type="dxa"/>
            <w:tcBorders>
              <w:top w:val="outset" w:sz="6" w:space="0" w:color="000000"/>
              <w:left w:val="outset" w:sz="6" w:space="0" w:color="000000"/>
              <w:bottom w:val="outset" w:sz="6" w:space="0" w:color="000000"/>
              <w:right w:val="outset" w:sz="6" w:space="0" w:color="000000"/>
            </w:tcBorders>
            <w:shd w:val="clear" w:color="auto" w:fill="FFFFFF"/>
            <w:noWrap/>
            <w:vAlign w:val="center"/>
            <w:hideMark/>
          </w:tcPr>
          <w:p w:rsidR="00A145DB" w:rsidRPr="00A145DB" w:rsidRDefault="00A145DB" w:rsidP="00A145DB">
            <w:pPr>
              <w:adjustRightInd/>
              <w:snapToGrid/>
              <w:spacing w:after="0" w:line="300" w:lineRule="atLeast"/>
              <w:jc w:val="center"/>
              <w:rPr>
                <w:rFonts w:ascii="微软雅黑" w:hAnsi="微软雅黑" w:cs="宋体"/>
                <w:color w:val="555555"/>
                <w:sz w:val="21"/>
                <w:szCs w:val="21"/>
              </w:rPr>
            </w:pPr>
            <w:r w:rsidRPr="00A145DB">
              <w:rPr>
                <w:rFonts w:ascii="微软雅黑" w:hAnsi="微软雅黑" w:cs="宋体" w:hint="eastAsia"/>
                <w:color w:val="555555"/>
                <w:sz w:val="21"/>
                <w:szCs w:val="21"/>
              </w:rPr>
              <w:t>国投集团综合部</w:t>
            </w:r>
          </w:p>
        </w:tc>
        <w:tc>
          <w:tcPr>
            <w:tcW w:w="1095" w:type="dxa"/>
            <w:tcBorders>
              <w:top w:val="outset" w:sz="6" w:space="0" w:color="000000"/>
              <w:left w:val="outset" w:sz="6" w:space="0" w:color="000000"/>
              <w:bottom w:val="outset" w:sz="6" w:space="0" w:color="000000"/>
              <w:right w:val="outset" w:sz="6" w:space="0" w:color="000000"/>
            </w:tcBorders>
            <w:shd w:val="clear" w:color="auto" w:fill="FFFFFF"/>
            <w:noWrap/>
            <w:vAlign w:val="center"/>
            <w:hideMark/>
          </w:tcPr>
          <w:p w:rsidR="00A145DB" w:rsidRPr="00A145DB" w:rsidRDefault="00A145DB" w:rsidP="00A145DB">
            <w:pPr>
              <w:adjustRightInd/>
              <w:snapToGrid/>
              <w:spacing w:after="0" w:line="300" w:lineRule="atLeast"/>
              <w:jc w:val="center"/>
              <w:rPr>
                <w:rFonts w:ascii="微软雅黑" w:hAnsi="微软雅黑" w:cs="宋体"/>
                <w:color w:val="555555"/>
                <w:sz w:val="21"/>
                <w:szCs w:val="21"/>
              </w:rPr>
            </w:pPr>
            <w:r w:rsidRPr="00A145DB">
              <w:rPr>
                <w:rFonts w:ascii="微软雅黑" w:hAnsi="微软雅黑" w:cs="宋体" w:hint="eastAsia"/>
                <w:color w:val="555555"/>
                <w:sz w:val="21"/>
                <w:szCs w:val="21"/>
              </w:rPr>
              <w:t>工作人员03</w:t>
            </w:r>
          </w:p>
        </w:tc>
        <w:tc>
          <w:tcPr>
            <w:tcW w:w="825" w:type="dxa"/>
            <w:tcBorders>
              <w:top w:val="outset" w:sz="6" w:space="0" w:color="000000"/>
              <w:left w:val="outset" w:sz="6" w:space="0" w:color="000000"/>
              <w:bottom w:val="outset" w:sz="6" w:space="0" w:color="000000"/>
              <w:right w:val="outset" w:sz="6" w:space="0" w:color="000000"/>
            </w:tcBorders>
            <w:shd w:val="clear" w:color="auto" w:fill="FFFFFF"/>
            <w:noWrap/>
            <w:vAlign w:val="center"/>
            <w:hideMark/>
          </w:tcPr>
          <w:p w:rsidR="00A145DB" w:rsidRPr="00A145DB" w:rsidRDefault="00A145DB" w:rsidP="00A145DB">
            <w:pPr>
              <w:adjustRightInd/>
              <w:snapToGrid/>
              <w:spacing w:after="0" w:line="300" w:lineRule="atLeast"/>
              <w:jc w:val="center"/>
              <w:rPr>
                <w:rFonts w:ascii="微软雅黑" w:hAnsi="微软雅黑" w:cs="宋体"/>
                <w:color w:val="555555"/>
                <w:sz w:val="21"/>
                <w:szCs w:val="21"/>
              </w:rPr>
            </w:pPr>
            <w:r w:rsidRPr="00A145DB">
              <w:rPr>
                <w:rFonts w:ascii="微软雅黑" w:hAnsi="微软雅黑" w:cs="宋体" w:hint="eastAsia"/>
                <w:color w:val="555555"/>
                <w:sz w:val="21"/>
                <w:szCs w:val="21"/>
              </w:rPr>
              <w:t>2人</w:t>
            </w:r>
          </w:p>
        </w:tc>
        <w:tc>
          <w:tcPr>
            <w:tcW w:w="5100" w:type="dxa"/>
            <w:tcBorders>
              <w:top w:val="outset" w:sz="6" w:space="0" w:color="000000"/>
              <w:left w:val="outset" w:sz="6" w:space="0" w:color="000000"/>
              <w:bottom w:val="outset" w:sz="6" w:space="0" w:color="000000"/>
              <w:right w:val="outset" w:sz="6" w:space="0" w:color="000000"/>
            </w:tcBorders>
            <w:shd w:val="clear" w:color="auto" w:fill="FFFFFF"/>
            <w:noWrap/>
            <w:vAlign w:val="center"/>
            <w:hideMark/>
          </w:tcPr>
          <w:p w:rsidR="00A145DB" w:rsidRPr="00A145DB" w:rsidRDefault="00A145DB" w:rsidP="00A145DB">
            <w:pPr>
              <w:adjustRightInd/>
              <w:snapToGrid/>
              <w:spacing w:after="0" w:line="300" w:lineRule="atLeast"/>
              <w:jc w:val="center"/>
              <w:rPr>
                <w:rFonts w:ascii="微软雅黑" w:hAnsi="微软雅黑" w:cs="宋体"/>
                <w:color w:val="555555"/>
                <w:sz w:val="21"/>
                <w:szCs w:val="21"/>
              </w:rPr>
            </w:pPr>
            <w:r w:rsidRPr="00A145DB">
              <w:rPr>
                <w:rFonts w:ascii="微软雅黑" w:hAnsi="微软雅黑" w:cs="宋体" w:hint="eastAsia"/>
                <w:color w:val="555555"/>
                <w:sz w:val="21"/>
                <w:szCs w:val="21"/>
              </w:rPr>
              <w:t>1.文秘、中国语言文学类、新闻传播学类、公共管理类、文档信息管理相关专业，大专及以上学历；</w:t>
            </w:r>
          </w:p>
          <w:p w:rsidR="00A145DB" w:rsidRPr="00A145DB" w:rsidRDefault="00A145DB" w:rsidP="00A145DB">
            <w:pPr>
              <w:adjustRightInd/>
              <w:snapToGrid/>
              <w:spacing w:after="0" w:line="300" w:lineRule="atLeast"/>
              <w:jc w:val="center"/>
              <w:rPr>
                <w:rFonts w:ascii="微软雅黑" w:hAnsi="微软雅黑" w:cs="宋体" w:hint="eastAsia"/>
                <w:color w:val="555555"/>
                <w:sz w:val="21"/>
                <w:szCs w:val="21"/>
              </w:rPr>
            </w:pPr>
            <w:r w:rsidRPr="00A145DB">
              <w:rPr>
                <w:rFonts w:ascii="微软雅黑" w:hAnsi="微软雅黑" w:cs="宋体" w:hint="eastAsia"/>
                <w:color w:val="555555"/>
                <w:sz w:val="21"/>
                <w:szCs w:val="21"/>
              </w:rPr>
              <w:t>2.熟悉公文写作，有较强的文字功底和写作能力，能熟练运用计算机办公软件；</w:t>
            </w:r>
          </w:p>
          <w:p w:rsidR="00A145DB" w:rsidRPr="00A145DB" w:rsidRDefault="00A145DB" w:rsidP="00A145DB">
            <w:pPr>
              <w:adjustRightInd/>
              <w:snapToGrid/>
              <w:spacing w:after="0" w:line="300" w:lineRule="atLeast"/>
              <w:jc w:val="center"/>
              <w:rPr>
                <w:rFonts w:ascii="微软雅黑" w:hAnsi="微软雅黑" w:cs="宋体" w:hint="eastAsia"/>
                <w:color w:val="555555"/>
                <w:sz w:val="21"/>
                <w:szCs w:val="21"/>
              </w:rPr>
            </w:pPr>
            <w:r w:rsidRPr="00A145DB">
              <w:rPr>
                <w:rFonts w:ascii="微软雅黑" w:hAnsi="微软雅黑" w:cs="宋体" w:hint="eastAsia"/>
                <w:color w:val="555555"/>
                <w:sz w:val="21"/>
                <w:szCs w:val="21"/>
              </w:rPr>
              <w:t>3.从事综合性工作，思想觉悟高，责任心强，善于沟通协调，适应加班，适应在公司长期发展；</w:t>
            </w:r>
          </w:p>
          <w:p w:rsidR="00A145DB" w:rsidRPr="00A145DB" w:rsidRDefault="00A145DB" w:rsidP="00A145DB">
            <w:pPr>
              <w:adjustRightInd/>
              <w:snapToGrid/>
              <w:spacing w:after="0" w:line="300" w:lineRule="atLeast"/>
              <w:jc w:val="center"/>
              <w:rPr>
                <w:rFonts w:ascii="微软雅黑" w:hAnsi="微软雅黑" w:cs="宋体" w:hint="eastAsia"/>
                <w:color w:val="555555"/>
                <w:sz w:val="21"/>
                <w:szCs w:val="21"/>
              </w:rPr>
            </w:pPr>
            <w:r w:rsidRPr="00A145DB">
              <w:rPr>
                <w:rFonts w:ascii="微软雅黑" w:hAnsi="微软雅黑" w:cs="宋体" w:hint="eastAsia"/>
                <w:color w:val="555555"/>
                <w:sz w:val="21"/>
                <w:szCs w:val="21"/>
              </w:rPr>
              <w:t>4.政治面貌：党员，年龄要求：28周岁-40周岁（即：1980年1月1日-1992年12月31日）</w:t>
            </w:r>
          </w:p>
          <w:p w:rsidR="00A145DB" w:rsidRPr="00A145DB" w:rsidRDefault="00A145DB" w:rsidP="00A145DB">
            <w:pPr>
              <w:adjustRightInd/>
              <w:snapToGrid/>
              <w:spacing w:after="0" w:line="300" w:lineRule="atLeast"/>
              <w:jc w:val="center"/>
              <w:rPr>
                <w:rFonts w:ascii="微软雅黑" w:hAnsi="微软雅黑" w:cs="宋体"/>
                <w:color w:val="555555"/>
                <w:sz w:val="21"/>
                <w:szCs w:val="21"/>
              </w:rPr>
            </w:pPr>
            <w:r w:rsidRPr="00A145DB">
              <w:rPr>
                <w:rFonts w:ascii="微软雅黑" w:hAnsi="微软雅黑" w:cs="宋体" w:hint="eastAsia"/>
                <w:color w:val="555555"/>
                <w:sz w:val="21"/>
                <w:szCs w:val="21"/>
              </w:rPr>
              <w:t>5.具有国企或行政事业单位2年及以上从事综合性工作经验优先。</w:t>
            </w:r>
          </w:p>
        </w:tc>
      </w:tr>
      <w:tr w:rsidR="00A145DB" w:rsidRPr="00A145DB" w:rsidTr="00A145DB">
        <w:trPr>
          <w:jc w:val="center"/>
        </w:trPr>
        <w:tc>
          <w:tcPr>
            <w:tcW w:w="630" w:type="dxa"/>
            <w:tcBorders>
              <w:top w:val="outset" w:sz="6" w:space="0" w:color="000000"/>
              <w:left w:val="outset" w:sz="6" w:space="0" w:color="000000"/>
              <w:bottom w:val="outset" w:sz="6" w:space="0" w:color="000000"/>
              <w:right w:val="outset" w:sz="6" w:space="0" w:color="000000"/>
            </w:tcBorders>
            <w:shd w:val="clear" w:color="auto" w:fill="FFFFFF"/>
            <w:noWrap/>
            <w:vAlign w:val="center"/>
            <w:hideMark/>
          </w:tcPr>
          <w:p w:rsidR="00A145DB" w:rsidRPr="00A145DB" w:rsidRDefault="00A145DB" w:rsidP="00A145DB">
            <w:pPr>
              <w:adjustRightInd/>
              <w:snapToGrid/>
              <w:spacing w:after="0" w:line="300" w:lineRule="atLeast"/>
              <w:jc w:val="center"/>
              <w:rPr>
                <w:rFonts w:ascii="微软雅黑" w:hAnsi="微软雅黑" w:cs="宋体"/>
                <w:color w:val="555555"/>
                <w:sz w:val="21"/>
                <w:szCs w:val="21"/>
              </w:rPr>
            </w:pPr>
            <w:r w:rsidRPr="00A145DB">
              <w:rPr>
                <w:rFonts w:ascii="微软雅黑" w:hAnsi="微软雅黑" w:cs="宋体" w:hint="eastAsia"/>
                <w:color w:val="555555"/>
                <w:sz w:val="21"/>
                <w:szCs w:val="21"/>
              </w:rPr>
              <w:t>4</w:t>
            </w:r>
          </w:p>
        </w:tc>
        <w:tc>
          <w:tcPr>
            <w:tcW w:w="855" w:type="dxa"/>
            <w:tcBorders>
              <w:top w:val="outset" w:sz="6" w:space="0" w:color="000000"/>
              <w:left w:val="outset" w:sz="6" w:space="0" w:color="000000"/>
              <w:bottom w:val="outset" w:sz="6" w:space="0" w:color="000000"/>
              <w:right w:val="outset" w:sz="6" w:space="0" w:color="000000"/>
            </w:tcBorders>
            <w:shd w:val="clear" w:color="auto" w:fill="FFFFFF"/>
            <w:noWrap/>
            <w:vAlign w:val="center"/>
            <w:hideMark/>
          </w:tcPr>
          <w:p w:rsidR="00A145DB" w:rsidRPr="00A145DB" w:rsidRDefault="00A145DB" w:rsidP="00A145DB">
            <w:pPr>
              <w:adjustRightInd/>
              <w:snapToGrid/>
              <w:spacing w:after="0" w:line="300" w:lineRule="atLeast"/>
              <w:jc w:val="center"/>
              <w:rPr>
                <w:rFonts w:ascii="微软雅黑" w:hAnsi="微软雅黑" w:cs="宋体"/>
                <w:color w:val="555555"/>
                <w:sz w:val="21"/>
                <w:szCs w:val="21"/>
              </w:rPr>
            </w:pPr>
            <w:r w:rsidRPr="00A145DB">
              <w:rPr>
                <w:rFonts w:ascii="微软雅黑" w:hAnsi="微软雅黑" w:cs="宋体" w:hint="eastAsia"/>
                <w:color w:val="555555"/>
                <w:sz w:val="21"/>
                <w:szCs w:val="21"/>
              </w:rPr>
              <w:t>国投集团综合部</w:t>
            </w:r>
          </w:p>
        </w:tc>
        <w:tc>
          <w:tcPr>
            <w:tcW w:w="1095" w:type="dxa"/>
            <w:tcBorders>
              <w:top w:val="outset" w:sz="6" w:space="0" w:color="000000"/>
              <w:left w:val="outset" w:sz="6" w:space="0" w:color="000000"/>
              <w:bottom w:val="outset" w:sz="6" w:space="0" w:color="000000"/>
              <w:right w:val="outset" w:sz="6" w:space="0" w:color="000000"/>
            </w:tcBorders>
            <w:shd w:val="clear" w:color="auto" w:fill="FFFFFF"/>
            <w:noWrap/>
            <w:vAlign w:val="center"/>
            <w:hideMark/>
          </w:tcPr>
          <w:p w:rsidR="00A145DB" w:rsidRPr="00A145DB" w:rsidRDefault="00A145DB" w:rsidP="00A145DB">
            <w:pPr>
              <w:adjustRightInd/>
              <w:snapToGrid/>
              <w:spacing w:after="0" w:line="300" w:lineRule="atLeast"/>
              <w:jc w:val="center"/>
              <w:rPr>
                <w:rFonts w:ascii="微软雅黑" w:hAnsi="微软雅黑" w:cs="宋体"/>
                <w:color w:val="555555"/>
                <w:sz w:val="21"/>
                <w:szCs w:val="21"/>
              </w:rPr>
            </w:pPr>
            <w:r w:rsidRPr="00A145DB">
              <w:rPr>
                <w:rFonts w:ascii="微软雅黑" w:hAnsi="微软雅黑" w:cs="宋体" w:hint="eastAsia"/>
                <w:color w:val="555555"/>
                <w:sz w:val="21"/>
                <w:szCs w:val="21"/>
              </w:rPr>
              <w:t>法务人员04</w:t>
            </w:r>
          </w:p>
        </w:tc>
        <w:tc>
          <w:tcPr>
            <w:tcW w:w="825" w:type="dxa"/>
            <w:tcBorders>
              <w:top w:val="outset" w:sz="6" w:space="0" w:color="000000"/>
              <w:left w:val="outset" w:sz="6" w:space="0" w:color="000000"/>
              <w:bottom w:val="outset" w:sz="6" w:space="0" w:color="000000"/>
              <w:right w:val="outset" w:sz="6" w:space="0" w:color="000000"/>
            </w:tcBorders>
            <w:shd w:val="clear" w:color="auto" w:fill="FFFFFF"/>
            <w:noWrap/>
            <w:vAlign w:val="center"/>
            <w:hideMark/>
          </w:tcPr>
          <w:p w:rsidR="00A145DB" w:rsidRPr="00A145DB" w:rsidRDefault="00A145DB" w:rsidP="00A145DB">
            <w:pPr>
              <w:adjustRightInd/>
              <w:snapToGrid/>
              <w:spacing w:after="0" w:line="300" w:lineRule="atLeast"/>
              <w:jc w:val="center"/>
              <w:rPr>
                <w:rFonts w:ascii="微软雅黑" w:hAnsi="微软雅黑" w:cs="宋体"/>
                <w:color w:val="555555"/>
                <w:sz w:val="21"/>
                <w:szCs w:val="21"/>
              </w:rPr>
            </w:pPr>
            <w:r w:rsidRPr="00A145DB">
              <w:rPr>
                <w:rFonts w:ascii="微软雅黑" w:hAnsi="微软雅黑" w:cs="宋体" w:hint="eastAsia"/>
                <w:color w:val="555555"/>
                <w:sz w:val="21"/>
                <w:szCs w:val="21"/>
              </w:rPr>
              <w:t>2人</w:t>
            </w:r>
          </w:p>
        </w:tc>
        <w:tc>
          <w:tcPr>
            <w:tcW w:w="5100" w:type="dxa"/>
            <w:tcBorders>
              <w:top w:val="outset" w:sz="6" w:space="0" w:color="000000"/>
              <w:left w:val="outset" w:sz="6" w:space="0" w:color="000000"/>
              <w:bottom w:val="outset" w:sz="6" w:space="0" w:color="000000"/>
              <w:right w:val="outset" w:sz="6" w:space="0" w:color="000000"/>
            </w:tcBorders>
            <w:shd w:val="clear" w:color="auto" w:fill="FFFFFF"/>
            <w:noWrap/>
            <w:vAlign w:val="center"/>
            <w:hideMark/>
          </w:tcPr>
          <w:p w:rsidR="00A145DB" w:rsidRPr="00A145DB" w:rsidRDefault="00A145DB" w:rsidP="00A145DB">
            <w:pPr>
              <w:adjustRightInd/>
              <w:snapToGrid/>
              <w:spacing w:after="0" w:line="300" w:lineRule="atLeast"/>
              <w:jc w:val="center"/>
              <w:rPr>
                <w:rFonts w:ascii="微软雅黑" w:hAnsi="微软雅黑" w:cs="宋体"/>
                <w:color w:val="555555"/>
                <w:sz w:val="21"/>
                <w:szCs w:val="21"/>
              </w:rPr>
            </w:pPr>
            <w:r w:rsidRPr="00A145DB">
              <w:rPr>
                <w:rFonts w:ascii="微软雅黑" w:hAnsi="微软雅黑" w:cs="宋体" w:hint="eastAsia"/>
                <w:color w:val="555555"/>
                <w:sz w:val="21"/>
                <w:szCs w:val="21"/>
              </w:rPr>
              <w:t>1.法学类等相关专业、全日制大专及以上学历；</w:t>
            </w:r>
          </w:p>
          <w:p w:rsidR="00A145DB" w:rsidRPr="00A145DB" w:rsidRDefault="00A145DB" w:rsidP="00A145DB">
            <w:pPr>
              <w:adjustRightInd/>
              <w:snapToGrid/>
              <w:spacing w:after="0" w:line="300" w:lineRule="atLeast"/>
              <w:jc w:val="center"/>
              <w:rPr>
                <w:rFonts w:ascii="微软雅黑" w:hAnsi="微软雅黑" w:cs="宋体" w:hint="eastAsia"/>
                <w:color w:val="555555"/>
                <w:sz w:val="21"/>
                <w:szCs w:val="21"/>
              </w:rPr>
            </w:pPr>
            <w:r w:rsidRPr="00A145DB">
              <w:rPr>
                <w:rFonts w:ascii="微软雅黑" w:hAnsi="微软雅黑" w:cs="宋体" w:hint="eastAsia"/>
                <w:color w:val="555555"/>
                <w:sz w:val="21"/>
                <w:szCs w:val="21"/>
              </w:rPr>
              <w:t>2.从事法务等综合性工作，思想觉悟高，责任心强，善于沟通协调，适应在公司长期发展；</w:t>
            </w:r>
          </w:p>
          <w:p w:rsidR="00A145DB" w:rsidRPr="00A145DB" w:rsidRDefault="00A145DB" w:rsidP="00A145DB">
            <w:pPr>
              <w:adjustRightInd/>
              <w:snapToGrid/>
              <w:spacing w:after="0" w:line="300" w:lineRule="atLeast"/>
              <w:jc w:val="center"/>
              <w:rPr>
                <w:rFonts w:ascii="微软雅黑" w:hAnsi="微软雅黑" w:cs="宋体" w:hint="eastAsia"/>
                <w:color w:val="555555"/>
                <w:sz w:val="21"/>
                <w:szCs w:val="21"/>
              </w:rPr>
            </w:pPr>
            <w:r w:rsidRPr="00A145DB">
              <w:rPr>
                <w:rFonts w:ascii="微软雅黑" w:hAnsi="微软雅黑" w:cs="宋体" w:hint="eastAsia"/>
                <w:color w:val="555555"/>
                <w:sz w:val="21"/>
                <w:szCs w:val="21"/>
              </w:rPr>
              <w:t>3.年龄要求：25周岁-40周岁（即：1980年1月1日-1995年12月31日）</w:t>
            </w:r>
          </w:p>
          <w:p w:rsidR="00A145DB" w:rsidRPr="00A145DB" w:rsidRDefault="00A145DB" w:rsidP="00A145DB">
            <w:pPr>
              <w:adjustRightInd/>
              <w:snapToGrid/>
              <w:spacing w:after="0" w:line="300" w:lineRule="atLeast"/>
              <w:jc w:val="center"/>
              <w:rPr>
                <w:rFonts w:ascii="微软雅黑" w:hAnsi="微软雅黑" w:cs="宋体"/>
                <w:color w:val="555555"/>
                <w:sz w:val="21"/>
                <w:szCs w:val="21"/>
              </w:rPr>
            </w:pPr>
            <w:r w:rsidRPr="00A145DB">
              <w:rPr>
                <w:rFonts w:ascii="微软雅黑" w:hAnsi="微软雅黑" w:cs="宋体" w:hint="eastAsia"/>
                <w:color w:val="555555"/>
                <w:sz w:val="21"/>
                <w:szCs w:val="21"/>
              </w:rPr>
              <w:t>4.具有法律职业资格证书或国企、行政事业单位2年及以上法务工作经验优先。</w:t>
            </w:r>
          </w:p>
        </w:tc>
      </w:tr>
      <w:tr w:rsidR="00A145DB" w:rsidRPr="00A145DB" w:rsidTr="00A145DB">
        <w:trPr>
          <w:jc w:val="center"/>
        </w:trPr>
        <w:tc>
          <w:tcPr>
            <w:tcW w:w="630" w:type="dxa"/>
            <w:tcBorders>
              <w:top w:val="outset" w:sz="6" w:space="0" w:color="000000"/>
              <w:left w:val="outset" w:sz="6" w:space="0" w:color="000000"/>
              <w:bottom w:val="outset" w:sz="6" w:space="0" w:color="000000"/>
              <w:right w:val="outset" w:sz="6" w:space="0" w:color="000000"/>
            </w:tcBorders>
            <w:shd w:val="clear" w:color="auto" w:fill="FFFFFF"/>
            <w:noWrap/>
            <w:vAlign w:val="center"/>
            <w:hideMark/>
          </w:tcPr>
          <w:p w:rsidR="00A145DB" w:rsidRPr="00A145DB" w:rsidRDefault="00A145DB" w:rsidP="00A145DB">
            <w:pPr>
              <w:adjustRightInd/>
              <w:snapToGrid/>
              <w:spacing w:after="0" w:line="300" w:lineRule="atLeast"/>
              <w:jc w:val="center"/>
              <w:rPr>
                <w:rFonts w:ascii="微软雅黑" w:hAnsi="微软雅黑" w:cs="宋体"/>
                <w:color w:val="555555"/>
                <w:sz w:val="21"/>
                <w:szCs w:val="21"/>
              </w:rPr>
            </w:pPr>
            <w:r w:rsidRPr="00A145DB">
              <w:rPr>
                <w:rFonts w:ascii="微软雅黑" w:hAnsi="微软雅黑" w:cs="宋体" w:hint="eastAsia"/>
                <w:color w:val="555555"/>
                <w:sz w:val="21"/>
                <w:szCs w:val="21"/>
              </w:rPr>
              <w:t>5</w:t>
            </w:r>
          </w:p>
        </w:tc>
        <w:tc>
          <w:tcPr>
            <w:tcW w:w="855" w:type="dxa"/>
            <w:tcBorders>
              <w:top w:val="outset" w:sz="6" w:space="0" w:color="000000"/>
              <w:left w:val="outset" w:sz="6" w:space="0" w:color="000000"/>
              <w:bottom w:val="outset" w:sz="6" w:space="0" w:color="000000"/>
              <w:right w:val="outset" w:sz="6" w:space="0" w:color="000000"/>
            </w:tcBorders>
            <w:shd w:val="clear" w:color="auto" w:fill="FFFFFF"/>
            <w:noWrap/>
            <w:vAlign w:val="center"/>
            <w:hideMark/>
          </w:tcPr>
          <w:p w:rsidR="00A145DB" w:rsidRPr="00A145DB" w:rsidRDefault="00A145DB" w:rsidP="00A145DB">
            <w:pPr>
              <w:adjustRightInd/>
              <w:snapToGrid/>
              <w:spacing w:after="0" w:line="300" w:lineRule="atLeast"/>
              <w:jc w:val="center"/>
              <w:rPr>
                <w:rFonts w:ascii="微软雅黑" w:hAnsi="微软雅黑" w:cs="宋体"/>
                <w:color w:val="555555"/>
                <w:sz w:val="21"/>
                <w:szCs w:val="21"/>
              </w:rPr>
            </w:pPr>
            <w:r w:rsidRPr="00A145DB">
              <w:rPr>
                <w:rFonts w:ascii="微软雅黑" w:hAnsi="微软雅黑" w:cs="宋体" w:hint="eastAsia"/>
                <w:color w:val="555555"/>
                <w:sz w:val="21"/>
                <w:szCs w:val="21"/>
              </w:rPr>
              <w:t>国投集团党建办</w:t>
            </w:r>
          </w:p>
        </w:tc>
        <w:tc>
          <w:tcPr>
            <w:tcW w:w="1095" w:type="dxa"/>
            <w:tcBorders>
              <w:top w:val="outset" w:sz="6" w:space="0" w:color="000000"/>
              <w:left w:val="outset" w:sz="6" w:space="0" w:color="000000"/>
              <w:bottom w:val="outset" w:sz="6" w:space="0" w:color="000000"/>
              <w:right w:val="outset" w:sz="6" w:space="0" w:color="000000"/>
            </w:tcBorders>
            <w:shd w:val="clear" w:color="auto" w:fill="FFFFFF"/>
            <w:noWrap/>
            <w:vAlign w:val="center"/>
            <w:hideMark/>
          </w:tcPr>
          <w:p w:rsidR="00A145DB" w:rsidRPr="00A145DB" w:rsidRDefault="00A145DB" w:rsidP="00A145DB">
            <w:pPr>
              <w:adjustRightInd/>
              <w:snapToGrid/>
              <w:spacing w:after="0" w:line="300" w:lineRule="atLeast"/>
              <w:jc w:val="center"/>
              <w:rPr>
                <w:rFonts w:ascii="微软雅黑" w:hAnsi="微软雅黑" w:cs="宋体"/>
                <w:color w:val="555555"/>
                <w:sz w:val="21"/>
                <w:szCs w:val="21"/>
              </w:rPr>
            </w:pPr>
            <w:r w:rsidRPr="00A145DB">
              <w:rPr>
                <w:rFonts w:ascii="微软雅黑" w:hAnsi="微软雅黑" w:cs="宋体" w:hint="eastAsia"/>
                <w:color w:val="555555"/>
                <w:sz w:val="21"/>
                <w:szCs w:val="21"/>
              </w:rPr>
              <w:t>工作人员05</w:t>
            </w:r>
          </w:p>
        </w:tc>
        <w:tc>
          <w:tcPr>
            <w:tcW w:w="825" w:type="dxa"/>
            <w:tcBorders>
              <w:top w:val="outset" w:sz="6" w:space="0" w:color="000000"/>
              <w:left w:val="outset" w:sz="6" w:space="0" w:color="000000"/>
              <w:bottom w:val="outset" w:sz="6" w:space="0" w:color="000000"/>
              <w:right w:val="outset" w:sz="6" w:space="0" w:color="000000"/>
            </w:tcBorders>
            <w:shd w:val="clear" w:color="auto" w:fill="FFFFFF"/>
            <w:noWrap/>
            <w:vAlign w:val="center"/>
            <w:hideMark/>
          </w:tcPr>
          <w:p w:rsidR="00A145DB" w:rsidRPr="00A145DB" w:rsidRDefault="00A145DB" w:rsidP="00A145DB">
            <w:pPr>
              <w:adjustRightInd/>
              <w:snapToGrid/>
              <w:spacing w:after="0" w:line="300" w:lineRule="atLeast"/>
              <w:jc w:val="center"/>
              <w:rPr>
                <w:rFonts w:ascii="微软雅黑" w:hAnsi="微软雅黑" w:cs="宋体"/>
                <w:color w:val="555555"/>
                <w:sz w:val="21"/>
                <w:szCs w:val="21"/>
              </w:rPr>
            </w:pPr>
            <w:r w:rsidRPr="00A145DB">
              <w:rPr>
                <w:rFonts w:ascii="微软雅黑" w:hAnsi="微软雅黑" w:cs="宋体" w:hint="eastAsia"/>
                <w:color w:val="555555"/>
                <w:sz w:val="21"/>
                <w:szCs w:val="21"/>
              </w:rPr>
              <w:t>2人</w:t>
            </w:r>
          </w:p>
        </w:tc>
        <w:tc>
          <w:tcPr>
            <w:tcW w:w="5100" w:type="dxa"/>
            <w:tcBorders>
              <w:top w:val="outset" w:sz="6" w:space="0" w:color="000000"/>
              <w:left w:val="outset" w:sz="6" w:space="0" w:color="000000"/>
              <w:bottom w:val="outset" w:sz="6" w:space="0" w:color="000000"/>
              <w:right w:val="outset" w:sz="6" w:space="0" w:color="000000"/>
            </w:tcBorders>
            <w:shd w:val="clear" w:color="auto" w:fill="FFFFFF"/>
            <w:noWrap/>
            <w:vAlign w:val="center"/>
            <w:hideMark/>
          </w:tcPr>
          <w:p w:rsidR="00A145DB" w:rsidRPr="00A145DB" w:rsidRDefault="00A145DB" w:rsidP="00A145DB">
            <w:pPr>
              <w:adjustRightInd/>
              <w:snapToGrid/>
              <w:spacing w:after="0" w:line="300" w:lineRule="atLeast"/>
              <w:jc w:val="center"/>
              <w:rPr>
                <w:rFonts w:ascii="微软雅黑" w:hAnsi="微软雅黑" w:cs="宋体"/>
                <w:color w:val="555555"/>
                <w:sz w:val="21"/>
                <w:szCs w:val="21"/>
              </w:rPr>
            </w:pPr>
            <w:r w:rsidRPr="00A145DB">
              <w:rPr>
                <w:rFonts w:ascii="微软雅黑" w:hAnsi="微软雅黑" w:cs="宋体" w:hint="eastAsia"/>
                <w:color w:val="555555"/>
                <w:sz w:val="21"/>
                <w:szCs w:val="21"/>
              </w:rPr>
              <w:t>1.文秘类、公共管理类、汉语言文学、新闻传播学类、文档信息管理、工商管理类、计算机类、法学类等相关专业，大专及以上学历；</w:t>
            </w:r>
          </w:p>
          <w:p w:rsidR="00A145DB" w:rsidRPr="00A145DB" w:rsidRDefault="00A145DB" w:rsidP="00A145DB">
            <w:pPr>
              <w:adjustRightInd/>
              <w:snapToGrid/>
              <w:spacing w:after="0" w:line="300" w:lineRule="atLeast"/>
              <w:jc w:val="center"/>
              <w:rPr>
                <w:rFonts w:ascii="微软雅黑" w:hAnsi="微软雅黑" w:cs="宋体" w:hint="eastAsia"/>
                <w:color w:val="555555"/>
                <w:sz w:val="21"/>
                <w:szCs w:val="21"/>
              </w:rPr>
            </w:pPr>
            <w:r w:rsidRPr="00A145DB">
              <w:rPr>
                <w:rFonts w:ascii="微软雅黑" w:hAnsi="微软雅黑" w:cs="宋体" w:hint="eastAsia"/>
                <w:color w:val="555555"/>
                <w:sz w:val="21"/>
                <w:szCs w:val="21"/>
              </w:rPr>
              <w:t>2.熟悉公文写作，有较强的文字功底和写作能力，能熟练运用计算机办公软件；</w:t>
            </w:r>
          </w:p>
          <w:p w:rsidR="00A145DB" w:rsidRPr="00A145DB" w:rsidRDefault="00A145DB" w:rsidP="00A145DB">
            <w:pPr>
              <w:adjustRightInd/>
              <w:snapToGrid/>
              <w:spacing w:after="0" w:line="300" w:lineRule="atLeast"/>
              <w:jc w:val="center"/>
              <w:rPr>
                <w:rFonts w:ascii="微软雅黑" w:hAnsi="微软雅黑" w:cs="宋体" w:hint="eastAsia"/>
                <w:color w:val="555555"/>
                <w:sz w:val="21"/>
                <w:szCs w:val="21"/>
              </w:rPr>
            </w:pPr>
            <w:r w:rsidRPr="00A145DB">
              <w:rPr>
                <w:rFonts w:ascii="微软雅黑" w:hAnsi="微软雅黑" w:cs="宋体" w:hint="eastAsia"/>
                <w:color w:val="555555"/>
                <w:sz w:val="21"/>
                <w:szCs w:val="21"/>
              </w:rPr>
              <w:t>3.从事党建等综合性工作，思想觉悟高，责任心强，善于沟通协调，适应加班，适应在公司长期发展；</w:t>
            </w:r>
          </w:p>
          <w:p w:rsidR="00A145DB" w:rsidRPr="00A145DB" w:rsidRDefault="00A145DB" w:rsidP="00A145DB">
            <w:pPr>
              <w:adjustRightInd/>
              <w:snapToGrid/>
              <w:spacing w:after="0" w:line="300" w:lineRule="atLeast"/>
              <w:jc w:val="center"/>
              <w:rPr>
                <w:rFonts w:ascii="微软雅黑" w:hAnsi="微软雅黑" w:cs="宋体" w:hint="eastAsia"/>
                <w:color w:val="555555"/>
                <w:sz w:val="21"/>
                <w:szCs w:val="21"/>
              </w:rPr>
            </w:pPr>
            <w:r w:rsidRPr="00A145DB">
              <w:rPr>
                <w:rFonts w:ascii="微软雅黑" w:hAnsi="微软雅黑" w:cs="宋体" w:hint="eastAsia"/>
                <w:color w:val="555555"/>
                <w:sz w:val="21"/>
                <w:szCs w:val="21"/>
              </w:rPr>
              <w:t>4.政治面貌：党员，年龄要求：28周岁-40周岁（即：1980年1月1日-1992年12月31日）</w:t>
            </w:r>
          </w:p>
          <w:p w:rsidR="00A145DB" w:rsidRPr="00A145DB" w:rsidRDefault="00A145DB" w:rsidP="00A145DB">
            <w:pPr>
              <w:adjustRightInd/>
              <w:snapToGrid/>
              <w:spacing w:after="0" w:line="300" w:lineRule="atLeast"/>
              <w:jc w:val="center"/>
              <w:rPr>
                <w:rFonts w:ascii="微软雅黑" w:hAnsi="微软雅黑" w:cs="宋体"/>
                <w:color w:val="555555"/>
                <w:sz w:val="21"/>
                <w:szCs w:val="21"/>
              </w:rPr>
            </w:pPr>
            <w:r w:rsidRPr="00A145DB">
              <w:rPr>
                <w:rFonts w:ascii="微软雅黑" w:hAnsi="微软雅黑" w:cs="宋体" w:hint="eastAsia"/>
                <w:color w:val="555555"/>
                <w:sz w:val="21"/>
                <w:szCs w:val="21"/>
              </w:rPr>
              <w:t>5.具有国企或行政事业单位2年及以上从事党建工作经验优先。</w:t>
            </w:r>
          </w:p>
        </w:tc>
      </w:tr>
      <w:tr w:rsidR="00A145DB" w:rsidRPr="00A145DB" w:rsidTr="00A145DB">
        <w:trPr>
          <w:jc w:val="center"/>
        </w:trPr>
        <w:tc>
          <w:tcPr>
            <w:tcW w:w="630" w:type="dxa"/>
            <w:tcBorders>
              <w:top w:val="outset" w:sz="6" w:space="0" w:color="000000"/>
              <w:left w:val="outset" w:sz="6" w:space="0" w:color="000000"/>
              <w:bottom w:val="outset" w:sz="6" w:space="0" w:color="000000"/>
              <w:right w:val="outset" w:sz="6" w:space="0" w:color="000000"/>
            </w:tcBorders>
            <w:shd w:val="clear" w:color="auto" w:fill="FFFFFF"/>
            <w:noWrap/>
            <w:vAlign w:val="center"/>
            <w:hideMark/>
          </w:tcPr>
          <w:p w:rsidR="00A145DB" w:rsidRPr="00A145DB" w:rsidRDefault="00A145DB" w:rsidP="00A145DB">
            <w:pPr>
              <w:adjustRightInd/>
              <w:snapToGrid/>
              <w:spacing w:after="0" w:line="300" w:lineRule="atLeast"/>
              <w:jc w:val="center"/>
              <w:rPr>
                <w:rFonts w:ascii="微软雅黑" w:hAnsi="微软雅黑" w:cs="宋体"/>
                <w:color w:val="555555"/>
                <w:sz w:val="21"/>
                <w:szCs w:val="21"/>
              </w:rPr>
            </w:pPr>
            <w:r w:rsidRPr="00A145DB">
              <w:rPr>
                <w:rFonts w:ascii="微软雅黑" w:hAnsi="微软雅黑" w:cs="宋体" w:hint="eastAsia"/>
                <w:color w:val="555555"/>
                <w:sz w:val="21"/>
                <w:szCs w:val="21"/>
              </w:rPr>
              <w:t>6</w:t>
            </w:r>
          </w:p>
        </w:tc>
        <w:tc>
          <w:tcPr>
            <w:tcW w:w="855" w:type="dxa"/>
            <w:tcBorders>
              <w:top w:val="outset" w:sz="6" w:space="0" w:color="000000"/>
              <w:left w:val="outset" w:sz="6" w:space="0" w:color="000000"/>
              <w:bottom w:val="outset" w:sz="6" w:space="0" w:color="000000"/>
              <w:right w:val="outset" w:sz="6" w:space="0" w:color="000000"/>
            </w:tcBorders>
            <w:shd w:val="clear" w:color="auto" w:fill="FFFFFF"/>
            <w:noWrap/>
            <w:vAlign w:val="center"/>
            <w:hideMark/>
          </w:tcPr>
          <w:p w:rsidR="00A145DB" w:rsidRPr="00A145DB" w:rsidRDefault="00A145DB" w:rsidP="00A145DB">
            <w:pPr>
              <w:adjustRightInd/>
              <w:snapToGrid/>
              <w:spacing w:after="0" w:line="300" w:lineRule="atLeast"/>
              <w:jc w:val="center"/>
              <w:rPr>
                <w:rFonts w:ascii="微软雅黑" w:hAnsi="微软雅黑" w:cs="宋体"/>
                <w:color w:val="555555"/>
                <w:sz w:val="21"/>
                <w:szCs w:val="21"/>
              </w:rPr>
            </w:pPr>
            <w:r w:rsidRPr="00A145DB">
              <w:rPr>
                <w:rFonts w:ascii="微软雅黑" w:hAnsi="微软雅黑" w:cs="宋体" w:hint="eastAsia"/>
                <w:color w:val="555555"/>
                <w:sz w:val="21"/>
                <w:szCs w:val="21"/>
              </w:rPr>
              <w:t>弘源公司</w:t>
            </w:r>
          </w:p>
        </w:tc>
        <w:tc>
          <w:tcPr>
            <w:tcW w:w="1095" w:type="dxa"/>
            <w:tcBorders>
              <w:top w:val="outset" w:sz="6" w:space="0" w:color="000000"/>
              <w:left w:val="outset" w:sz="6" w:space="0" w:color="000000"/>
              <w:bottom w:val="outset" w:sz="6" w:space="0" w:color="000000"/>
              <w:right w:val="outset" w:sz="6" w:space="0" w:color="000000"/>
            </w:tcBorders>
            <w:shd w:val="clear" w:color="auto" w:fill="FFFFFF"/>
            <w:noWrap/>
            <w:vAlign w:val="center"/>
            <w:hideMark/>
          </w:tcPr>
          <w:p w:rsidR="00A145DB" w:rsidRPr="00A145DB" w:rsidRDefault="00A145DB" w:rsidP="00A145DB">
            <w:pPr>
              <w:adjustRightInd/>
              <w:snapToGrid/>
              <w:spacing w:after="0" w:line="300" w:lineRule="atLeast"/>
              <w:jc w:val="center"/>
              <w:rPr>
                <w:rFonts w:ascii="微软雅黑" w:hAnsi="微软雅黑" w:cs="宋体"/>
                <w:color w:val="555555"/>
                <w:sz w:val="21"/>
                <w:szCs w:val="21"/>
              </w:rPr>
            </w:pPr>
            <w:r w:rsidRPr="00A145DB">
              <w:rPr>
                <w:rFonts w:ascii="微软雅黑" w:hAnsi="微软雅黑" w:cs="宋体" w:hint="eastAsia"/>
                <w:color w:val="555555"/>
                <w:sz w:val="21"/>
                <w:szCs w:val="21"/>
              </w:rPr>
              <w:t>业务科人员06</w:t>
            </w:r>
          </w:p>
        </w:tc>
        <w:tc>
          <w:tcPr>
            <w:tcW w:w="825" w:type="dxa"/>
            <w:tcBorders>
              <w:top w:val="outset" w:sz="6" w:space="0" w:color="000000"/>
              <w:left w:val="outset" w:sz="6" w:space="0" w:color="000000"/>
              <w:bottom w:val="outset" w:sz="6" w:space="0" w:color="000000"/>
              <w:right w:val="outset" w:sz="6" w:space="0" w:color="000000"/>
            </w:tcBorders>
            <w:shd w:val="clear" w:color="auto" w:fill="FFFFFF"/>
            <w:noWrap/>
            <w:vAlign w:val="center"/>
            <w:hideMark/>
          </w:tcPr>
          <w:p w:rsidR="00A145DB" w:rsidRPr="00A145DB" w:rsidRDefault="00A145DB" w:rsidP="00A145DB">
            <w:pPr>
              <w:adjustRightInd/>
              <w:snapToGrid/>
              <w:spacing w:after="0" w:line="300" w:lineRule="atLeast"/>
              <w:jc w:val="center"/>
              <w:rPr>
                <w:rFonts w:ascii="微软雅黑" w:hAnsi="微软雅黑" w:cs="宋体"/>
                <w:color w:val="555555"/>
                <w:sz w:val="21"/>
                <w:szCs w:val="21"/>
              </w:rPr>
            </w:pPr>
            <w:r w:rsidRPr="00A145DB">
              <w:rPr>
                <w:rFonts w:ascii="微软雅黑" w:hAnsi="微软雅黑" w:cs="宋体" w:hint="eastAsia"/>
                <w:color w:val="555555"/>
                <w:sz w:val="21"/>
                <w:szCs w:val="21"/>
              </w:rPr>
              <w:t>广告方向1人</w:t>
            </w:r>
          </w:p>
        </w:tc>
        <w:tc>
          <w:tcPr>
            <w:tcW w:w="5100" w:type="dxa"/>
            <w:tcBorders>
              <w:top w:val="outset" w:sz="6" w:space="0" w:color="000000"/>
              <w:left w:val="outset" w:sz="6" w:space="0" w:color="000000"/>
              <w:bottom w:val="outset" w:sz="6" w:space="0" w:color="000000"/>
              <w:right w:val="outset" w:sz="6" w:space="0" w:color="000000"/>
            </w:tcBorders>
            <w:shd w:val="clear" w:color="auto" w:fill="FFFFFF"/>
            <w:noWrap/>
            <w:vAlign w:val="center"/>
            <w:hideMark/>
          </w:tcPr>
          <w:p w:rsidR="00A145DB" w:rsidRPr="00A145DB" w:rsidRDefault="00A145DB" w:rsidP="00A145DB">
            <w:pPr>
              <w:adjustRightInd/>
              <w:snapToGrid/>
              <w:spacing w:after="0" w:line="300" w:lineRule="atLeast"/>
              <w:jc w:val="center"/>
              <w:rPr>
                <w:rFonts w:ascii="微软雅黑" w:hAnsi="微软雅黑" w:cs="宋体"/>
                <w:color w:val="555555"/>
                <w:sz w:val="21"/>
                <w:szCs w:val="21"/>
              </w:rPr>
            </w:pPr>
            <w:r w:rsidRPr="00A145DB">
              <w:rPr>
                <w:rFonts w:ascii="微软雅黑" w:hAnsi="微软雅黑" w:cs="宋体" w:hint="eastAsia"/>
                <w:color w:val="555555"/>
                <w:sz w:val="21"/>
                <w:szCs w:val="21"/>
              </w:rPr>
              <w:t>1.广告策划、市场营销、广告传播、计算机办公应用相关专业，大专及以上学历；</w:t>
            </w:r>
          </w:p>
          <w:p w:rsidR="00A145DB" w:rsidRPr="00A145DB" w:rsidRDefault="00A145DB" w:rsidP="00A145DB">
            <w:pPr>
              <w:adjustRightInd/>
              <w:snapToGrid/>
              <w:spacing w:after="0" w:line="300" w:lineRule="atLeast"/>
              <w:jc w:val="center"/>
              <w:rPr>
                <w:rFonts w:ascii="微软雅黑" w:hAnsi="微软雅黑" w:cs="宋体" w:hint="eastAsia"/>
                <w:color w:val="555555"/>
                <w:sz w:val="21"/>
                <w:szCs w:val="21"/>
              </w:rPr>
            </w:pPr>
            <w:r w:rsidRPr="00A145DB">
              <w:rPr>
                <w:rFonts w:ascii="微软雅黑" w:hAnsi="微软雅黑" w:cs="宋体" w:hint="eastAsia"/>
                <w:color w:val="555555"/>
                <w:sz w:val="21"/>
                <w:szCs w:val="21"/>
              </w:rPr>
              <w:t>2.熟悉公文写作，有良好的市场拓展及媒介渠道开发能力，能熟练运用计算机办公软件；</w:t>
            </w:r>
          </w:p>
          <w:p w:rsidR="00A145DB" w:rsidRPr="00A145DB" w:rsidRDefault="00A145DB" w:rsidP="00A145DB">
            <w:pPr>
              <w:adjustRightInd/>
              <w:snapToGrid/>
              <w:spacing w:after="0" w:line="300" w:lineRule="atLeast"/>
              <w:jc w:val="center"/>
              <w:rPr>
                <w:rFonts w:ascii="微软雅黑" w:hAnsi="微软雅黑" w:cs="宋体" w:hint="eastAsia"/>
                <w:color w:val="555555"/>
                <w:sz w:val="21"/>
                <w:szCs w:val="21"/>
              </w:rPr>
            </w:pPr>
            <w:r w:rsidRPr="00A145DB">
              <w:rPr>
                <w:rFonts w:ascii="微软雅黑" w:hAnsi="微软雅黑" w:cs="宋体" w:hint="eastAsia"/>
                <w:color w:val="555555"/>
                <w:sz w:val="21"/>
                <w:szCs w:val="21"/>
              </w:rPr>
              <w:t>3.负责公司项目的营销、策划、客户关系等营销工作；</w:t>
            </w:r>
          </w:p>
          <w:p w:rsidR="00A145DB" w:rsidRPr="00A145DB" w:rsidRDefault="00A145DB" w:rsidP="00A145DB">
            <w:pPr>
              <w:adjustRightInd/>
              <w:snapToGrid/>
              <w:spacing w:after="0" w:line="300" w:lineRule="atLeast"/>
              <w:jc w:val="center"/>
              <w:rPr>
                <w:rFonts w:ascii="微软雅黑" w:hAnsi="微软雅黑" w:cs="宋体" w:hint="eastAsia"/>
                <w:color w:val="555555"/>
                <w:sz w:val="21"/>
                <w:szCs w:val="21"/>
              </w:rPr>
            </w:pPr>
            <w:r w:rsidRPr="00A145DB">
              <w:rPr>
                <w:rFonts w:ascii="微软雅黑" w:hAnsi="微软雅黑" w:cs="宋体" w:hint="eastAsia"/>
                <w:color w:val="555555"/>
                <w:sz w:val="21"/>
                <w:szCs w:val="21"/>
              </w:rPr>
              <w:t>4.年龄要求：25周岁-40周岁（即：1995年1月1日-1980年12月31日）；</w:t>
            </w:r>
          </w:p>
          <w:p w:rsidR="00A145DB" w:rsidRPr="00A145DB" w:rsidRDefault="00A145DB" w:rsidP="00A145DB">
            <w:pPr>
              <w:adjustRightInd/>
              <w:snapToGrid/>
              <w:spacing w:after="0" w:line="300" w:lineRule="atLeast"/>
              <w:jc w:val="center"/>
              <w:rPr>
                <w:rFonts w:ascii="微软雅黑" w:hAnsi="微软雅黑" w:cs="宋体" w:hint="eastAsia"/>
                <w:color w:val="555555"/>
                <w:sz w:val="21"/>
                <w:szCs w:val="21"/>
              </w:rPr>
            </w:pPr>
            <w:r w:rsidRPr="00A145DB">
              <w:rPr>
                <w:rFonts w:ascii="微软雅黑" w:hAnsi="微软雅黑" w:cs="宋体" w:hint="eastAsia"/>
                <w:color w:val="555555"/>
                <w:sz w:val="21"/>
                <w:szCs w:val="21"/>
              </w:rPr>
              <w:t>5.具有较强的组织、沟通、协调、谈判和项目招商策划能力；</w:t>
            </w:r>
          </w:p>
          <w:p w:rsidR="00A145DB" w:rsidRPr="00A145DB" w:rsidRDefault="00A145DB" w:rsidP="00A145DB">
            <w:pPr>
              <w:adjustRightInd/>
              <w:snapToGrid/>
              <w:spacing w:after="0" w:line="300" w:lineRule="atLeast"/>
              <w:jc w:val="center"/>
              <w:rPr>
                <w:rFonts w:ascii="微软雅黑" w:hAnsi="微软雅黑" w:cs="宋体"/>
                <w:color w:val="555555"/>
                <w:sz w:val="21"/>
                <w:szCs w:val="21"/>
              </w:rPr>
            </w:pPr>
            <w:r w:rsidRPr="00A145DB">
              <w:rPr>
                <w:rFonts w:ascii="微软雅黑" w:hAnsi="微软雅黑" w:cs="宋体" w:hint="eastAsia"/>
                <w:color w:val="555555"/>
                <w:sz w:val="21"/>
                <w:szCs w:val="21"/>
              </w:rPr>
              <w:lastRenderedPageBreak/>
              <w:t>6.具有国企2年及以上从事广告工作相关经验。</w:t>
            </w:r>
          </w:p>
        </w:tc>
      </w:tr>
      <w:tr w:rsidR="00A145DB" w:rsidRPr="00A145DB" w:rsidTr="00A145DB">
        <w:trPr>
          <w:jc w:val="center"/>
        </w:trPr>
        <w:tc>
          <w:tcPr>
            <w:tcW w:w="3420" w:type="dxa"/>
            <w:gridSpan w:val="4"/>
            <w:tcBorders>
              <w:top w:val="outset" w:sz="6" w:space="0" w:color="000000"/>
              <w:left w:val="outset" w:sz="6" w:space="0" w:color="000000"/>
              <w:bottom w:val="outset" w:sz="6" w:space="0" w:color="000000"/>
              <w:right w:val="outset" w:sz="6" w:space="0" w:color="000000"/>
            </w:tcBorders>
            <w:shd w:val="clear" w:color="auto" w:fill="FFFFFF"/>
            <w:noWrap/>
            <w:vAlign w:val="center"/>
            <w:hideMark/>
          </w:tcPr>
          <w:p w:rsidR="00A145DB" w:rsidRPr="00A145DB" w:rsidRDefault="00A145DB" w:rsidP="00A145DB">
            <w:pPr>
              <w:adjustRightInd/>
              <w:snapToGrid/>
              <w:spacing w:after="0" w:line="300" w:lineRule="atLeast"/>
              <w:jc w:val="center"/>
              <w:rPr>
                <w:rFonts w:ascii="微软雅黑" w:hAnsi="微软雅黑" w:cs="宋体"/>
                <w:color w:val="555555"/>
                <w:sz w:val="21"/>
                <w:szCs w:val="21"/>
              </w:rPr>
            </w:pPr>
            <w:r w:rsidRPr="00A145DB">
              <w:rPr>
                <w:rFonts w:ascii="微软雅黑" w:hAnsi="微软雅黑" w:cs="宋体" w:hint="eastAsia"/>
                <w:color w:val="555555"/>
                <w:sz w:val="21"/>
                <w:szCs w:val="21"/>
              </w:rPr>
              <w:lastRenderedPageBreak/>
              <w:t>合计</w:t>
            </w:r>
          </w:p>
        </w:tc>
        <w:tc>
          <w:tcPr>
            <w:tcW w:w="5100" w:type="dxa"/>
            <w:tcBorders>
              <w:top w:val="outset" w:sz="6" w:space="0" w:color="000000"/>
              <w:left w:val="outset" w:sz="6" w:space="0" w:color="000000"/>
              <w:bottom w:val="outset" w:sz="6" w:space="0" w:color="000000"/>
              <w:right w:val="outset" w:sz="6" w:space="0" w:color="000000"/>
            </w:tcBorders>
            <w:shd w:val="clear" w:color="auto" w:fill="FFFFFF"/>
            <w:noWrap/>
            <w:vAlign w:val="center"/>
            <w:hideMark/>
          </w:tcPr>
          <w:p w:rsidR="00A145DB" w:rsidRPr="00A145DB" w:rsidRDefault="00A145DB" w:rsidP="00A145DB">
            <w:pPr>
              <w:adjustRightInd/>
              <w:snapToGrid/>
              <w:spacing w:after="0" w:line="300" w:lineRule="atLeast"/>
              <w:jc w:val="center"/>
              <w:rPr>
                <w:rFonts w:ascii="微软雅黑" w:hAnsi="微软雅黑" w:cs="宋体"/>
                <w:color w:val="555555"/>
                <w:sz w:val="21"/>
                <w:szCs w:val="21"/>
              </w:rPr>
            </w:pPr>
            <w:r w:rsidRPr="00A145DB">
              <w:rPr>
                <w:rFonts w:ascii="微软雅黑" w:hAnsi="微软雅黑" w:cs="宋体" w:hint="eastAsia"/>
                <w:color w:val="555555"/>
                <w:sz w:val="21"/>
                <w:szCs w:val="21"/>
              </w:rPr>
              <w:t>13人</w:t>
            </w:r>
          </w:p>
        </w:tc>
      </w:tr>
    </w:tbl>
    <w:p w:rsidR="00A145DB" w:rsidRPr="00A145DB" w:rsidRDefault="00A145DB" w:rsidP="00A145DB">
      <w:pPr>
        <w:shd w:val="clear" w:color="auto" w:fill="FFFFFF"/>
        <w:adjustRightInd/>
        <w:snapToGrid/>
        <w:spacing w:after="0"/>
        <w:rPr>
          <w:rFonts w:ascii="微软雅黑" w:hAnsi="微软雅黑" w:cs="宋体" w:hint="eastAsia"/>
          <w:color w:val="555555"/>
          <w:sz w:val="27"/>
          <w:szCs w:val="27"/>
        </w:rPr>
      </w:pPr>
      <w:r w:rsidRPr="00A145DB">
        <w:rPr>
          <w:rFonts w:ascii="微软雅黑" w:hAnsi="微软雅黑" w:cs="宋体" w:hint="eastAsia"/>
          <w:color w:val="555555"/>
          <w:sz w:val="27"/>
          <w:szCs w:val="27"/>
        </w:rPr>
        <w:t xml:space="preserve">　　三、遴选条件</w:t>
      </w:r>
    </w:p>
    <w:p w:rsidR="00A145DB" w:rsidRPr="00A145DB" w:rsidRDefault="00A145DB" w:rsidP="00A145DB">
      <w:pPr>
        <w:shd w:val="clear" w:color="auto" w:fill="FFFFFF"/>
        <w:adjustRightInd/>
        <w:snapToGrid/>
        <w:spacing w:after="0"/>
        <w:rPr>
          <w:rFonts w:ascii="微软雅黑" w:hAnsi="微软雅黑" w:cs="宋体" w:hint="eastAsia"/>
          <w:color w:val="555555"/>
          <w:sz w:val="27"/>
          <w:szCs w:val="27"/>
        </w:rPr>
      </w:pPr>
      <w:r w:rsidRPr="00A145DB">
        <w:rPr>
          <w:rFonts w:ascii="微软雅黑" w:hAnsi="微软雅黑" w:cs="宋体" w:hint="eastAsia"/>
          <w:color w:val="555555"/>
          <w:sz w:val="27"/>
          <w:szCs w:val="27"/>
        </w:rPr>
        <w:t xml:space="preserve">　　（一）报名人员应具备以下资格条件：</w:t>
      </w:r>
    </w:p>
    <w:p w:rsidR="00A145DB" w:rsidRPr="00A145DB" w:rsidRDefault="00A145DB" w:rsidP="00A145DB">
      <w:pPr>
        <w:shd w:val="clear" w:color="auto" w:fill="FFFFFF"/>
        <w:adjustRightInd/>
        <w:snapToGrid/>
        <w:spacing w:after="0"/>
        <w:rPr>
          <w:rFonts w:ascii="微软雅黑" w:hAnsi="微软雅黑" w:cs="宋体" w:hint="eastAsia"/>
          <w:color w:val="555555"/>
          <w:sz w:val="27"/>
          <w:szCs w:val="27"/>
        </w:rPr>
      </w:pPr>
      <w:r w:rsidRPr="00A145DB">
        <w:rPr>
          <w:rFonts w:ascii="微软雅黑" w:hAnsi="微软雅黑" w:cs="宋体" w:hint="eastAsia"/>
          <w:color w:val="555555"/>
          <w:sz w:val="27"/>
          <w:szCs w:val="27"/>
        </w:rPr>
        <w:t xml:space="preserve">　　1.具有良好的思想政治素质，品行端正，遵纪守法，爱岗敬业，有较强的事业心和责任感，业务能力较突出；</w:t>
      </w:r>
    </w:p>
    <w:p w:rsidR="00A145DB" w:rsidRPr="00A145DB" w:rsidRDefault="00A145DB" w:rsidP="00A145DB">
      <w:pPr>
        <w:shd w:val="clear" w:color="auto" w:fill="FFFFFF"/>
        <w:adjustRightInd/>
        <w:snapToGrid/>
        <w:spacing w:after="0"/>
        <w:rPr>
          <w:rFonts w:ascii="微软雅黑" w:hAnsi="微软雅黑" w:cs="宋体" w:hint="eastAsia"/>
          <w:color w:val="555555"/>
          <w:sz w:val="27"/>
          <w:szCs w:val="27"/>
        </w:rPr>
      </w:pPr>
      <w:r w:rsidRPr="00A145DB">
        <w:rPr>
          <w:rFonts w:ascii="微软雅黑" w:hAnsi="微软雅黑" w:cs="宋体" w:hint="eastAsia"/>
          <w:color w:val="555555"/>
          <w:sz w:val="27"/>
          <w:szCs w:val="27"/>
        </w:rPr>
        <w:t xml:space="preserve">　　2.身体健康，具有正常履行遴选职位职责的身体条件</w:t>
      </w:r>
    </w:p>
    <w:p w:rsidR="00A145DB" w:rsidRPr="00A145DB" w:rsidRDefault="00A145DB" w:rsidP="00A145DB">
      <w:pPr>
        <w:shd w:val="clear" w:color="auto" w:fill="FFFFFF"/>
        <w:adjustRightInd/>
        <w:snapToGrid/>
        <w:spacing w:after="0"/>
        <w:rPr>
          <w:rFonts w:ascii="微软雅黑" w:hAnsi="微软雅黑" w:cs="宋体" w:hint="eastAsia"/>
          <w:color w:val="555555"/>
          <w:sz w:val="27"/>
          <w:szCs w:val="27"/>
        </w:rPr>
      </w:pPr>
      <w:r w:rsidRPr="00A145DB">
        <w:rPr>
          <w:rFonts w:ascii="微软雅黑" w:hAnsi="微软雅黑" w:cs="宋体" w:hint="eastAsia"/>
          <w:color w:val="555555"/>
          <w:sz w:val="27"/>
          <w:szCs w:val="27"/>
        </w:rPr>
        <w:t xml:space="preserve">　　3.有强烈的事业心和工作责任感，有创新意识、进取精神和团队合作精神，有与岗位相适应的协调、沟通、管理能力。</w:t>
      </w:r>
    </w:p>
    <w:p w:rsidR="00A145DB" w:rsidRPr="00A145DB" w:rsidRDefault="00A145DB" w:rsidP="00A145DB">
      <w:pPr>
        <w:shd w:val="clear" w:color="auto" w:fill="FFFFFF"/>
        <w:adjustRightInd/>
        <w:snapToGrid/>
        <w:spacing w:after="0"/>
        <w:rPr>
          <w:rFonts w:ascii="微软雅黑" w:hAnsi="微软雅黑" w:cs="宋体" w:hint="eastAsia"/>
          <w:color w:val="555555"/>
          <w:sz w:val="27"/>
          <w:szCs w:val="27"/>
        </w:rPr>
      </w:pPr>
      <w:r w:rsidRPr="00A145DB">
        <w:rPr>
          <w:rFonts w:ascii="微软雅黑" w:hAnsi="微软雅黑" w:cs="宋体" w:hint="eastAsia"/>
          <w:color w:val="555555"/>
          <w:sz w:val="27"/>
          <w:szCs w:val="27"/>
        </w:rPr>
        <w:t xml:space="preserve">　　4.符合回避等有关规定。</w:t>
      </w:r>
    </w:p>
    <w:p w:rsidR="00A145DB" w:rsidRPr="00A145DB" w:rsidRDefault="00A145DB" w:rsidP="00A145DB">
      <w:pPr>
        <w:shd w:val="clear" w:color="auto" w:fill="FFFFFF"/>
        <w:adjustRightInd/>
        <w:snapToGrid/>
        <w:spacing w:after="0"/>
        <w:rPr>
          <w:rFonts w:ascii="微软雅黑" w:hAnsi="微软雅黑" w:cs="宋体" w:hint="eastAsia"/>
          <w:color w:val="555555"/>
          <w:sz w:val="27"/>
          <w:szCs w:val="27"/>
        </w:rPr>
      </w:pPr>
      <w:r w:rsidRPr="00A145DB">
        <w:rPr>
          <w:rFonts w:ascii="微软雅黑" w:hAnsi="微软雅黑" w:cs="宋体" w:hint="eastAsia"/>
          <w:color w:val="555555"/>
          <w:sz w:val="27"/>
          <w:szCs w:val="27"/>
        </w:rPr>
        <w:t xml:space="preserve">　　（二）有下列情形之一的，不得报考：</w:t>
      </w:r>
    </w:p>
    <w:p w:rsidR="00A145DB" w:rsidRPr="00A145DB" w:rsidRDefault="00A145DB" w:rsidP="00A145DB">
      <w:pPr>
        <w:shd w:val="clear" w:color="auto" w:fill="FFFFFF"/>
        <w:adjustRightInd/>
        <w:snapToGrid/>
        <w:spacing w:after="0"/>
        <w:rPr>
          <w:rFonts w:ascii="微软雅黑" w:hAnsi="微软雅黑" w:cs="宋体" w:hint="eastAsia"/>
          <w:color w:val="555555"/>
          <w:sz w:val="27"/>
          <w:szCs w:val="27"/>
        </w:rPr>
      </w:pPr>
      <w:r w:rsidRPr="00A145DB">
        <w:rPr>
          <w:rFonts w:ascii="微软雅黑" w:hAnsi="微软雅黑" w:cs="宋体" w:hint="eastAsia"/>
          <w:color w:val="555555"/>
          <w:sz w:val="27"/>
          <w:szCs w:val="27"/>
        </w:rPr>
        <w:t xml:space="preserve">　　1.涉嫌违纪违法正在接受审查尚未作出结论的；</w:t>
      </w:r>
    </w:p>
    <w:p w:rsidR="00A145DB" w:rsidRPr="00A145DB" w:rsidRDefault="00A145DB" w:rsidP="00A145DB">
      <w:pPr>
        <w:shd w:val="clear" w:color="auto" w:fill="FFFFFF"/>
        <w:adjustRightInd/>
        <w:snapToGrid/>
        <w:spacing w:after="0"/>
        <w:rPr>
          <w:rFonts w:ascii="微软雅黑" w:hAnsi="微软雅黑" w:cs="宋体" w:hint="eastAsia"/>
          <w:color w:val="555555"/>
          <w:sz w:val="27"/>
          <w:szCs w:val="27"/>
        </w:rPr>
      </w:pPr>
      <w:r w:rsidRPr="00A145DB">
        <w:rPr>
          <w:rFonts w:ascii="微软雅黑" w:hAnsi="微软雅黑" w:cs="宋体" w:hint="eastAsia"/>
          <w:color w:val="555555"/>
          <w:sz w:val="27"/>
          <w:szCs w:val="27"/>
        </w:rPr>
        <w:t xml:space="preserve">　　2.受党纪政纪处分影响期未满的；</w:t>
      </w:r>
    </w:p>
    <w:p w:rsidR="00A145DB" w:rsidRPr="00A145DB" w:rsidRDefault="00A145DB" w:rsidP="00A145DB">
      <w:pPr>
        <w:shd w:val="clear" w:color="auto" w:fill="FFFFFF"/>
        <w:adjustRightInd/>
        <w:snapToGrid/>
        <w:spacing w:after="0"/>
        <w:rPr>
          <w:rFonts w:ascii="微软雅黑" w:hAnsi="微软雅黑" w:cs="宋体" w:hint="eastAsia"/>
          <w:color w:val="555555"/>
          <w:sz w:val="27"/>
          <w:szCs w:val="27"/>
        </w:rPr>
      </w:pPr>
      <w:r w:rsidRPr="00A145DB">
        <w:rPr>
          <w:rFonts w:ascii="微软雅黑" w:hAnsi="微软雅黑" w:cs="宋体" w:hint="eastAsia"/>
          <w:color w:val="555555"/>
          <w:sz w:val="27"/>
          <w:szCs w:val="27"/>
        </w:rPr>
        <w:t xml:space="preserve">　　3.个人征信有失信记录或有失信被执行记录的；</w:t>
      </w:r>
    </w:p>
    <w:p w:rsidR="00A145DB" w:rsidRPr="00A145DB" w:rsidRDefault="00A145DB" w:rsidP="00A145DB">
      <w:pPr>
        <w:shd w:val="clear" w:color="auto" w:fill="FFFFFF"/>
        <w:adjustRightInd/>
        <w:snapToGrid/>
        <w:spacing w:after="0"/>
        <w:rPr>
          <w:rFonts w:ascii="微软雅黑" w:hAnsi="微软雅黑" w:cs="宋体" w:hint="eastAsia"/>
          <w:color w:val="555555"/>
          <w:sz w:val="27"/>
          <w:szCs w:val="27"/>
        </w:rPr>
      </w:pPr>
      <w:r w:rsidRPr="00A145DB">
        <w:rPr>
          <w:rFonts w:ascii="微软雅黑" w:hAnsi="微软雅黑" w:cs="宋体" w:hint="eastAsia"/>
          <w:color w:val="555555"/>
          <w:sz w:val="27"/>
          <w:szCs w:val="27"/>
        </w:rPr>
        <w:t xml:space="preserve">　　4.曾因违纪、违法被开除公职、辞退或解除劳动（合同）关系的；</w:t>
      </w:r>
    </w:p>
    <w:p w:rsidR="00A145DB" w:rsidRPr="00A145DB" w:rsidRDefault="00A145DB" w:rsidP="00A145DB">
      <w:pPr>
        <w:shd w:val="clear" w:color="auto" w:fill="FFFFFF"/>
        <w:adjustRightInd/>
        <w:snapToGrid/>
        <w:spacing w:after="0"/>
        <w:rPr>
          <w:rFonts w:ascii="微软雅黑" w:hAnsi="微软雅黑" w:cs="宋体" w:hint="eastAsia"/>
          <w:color w:val="555555"/>
          <w:sz w:val="27"/>
          <w:szCs w:val="27"/>
        </w:rPr>
      </w:pPr>
      <w:r w:rsidRPr="00A145DB">
        <w:rPr>
          <w:rFonts w:ascii="微软雅黑" w:hAnsi="微软雅黑" w:cs="宋体" w:hint="eastAsia"/>
          <w:color w:val="555555"/>
          <w:sz w:val="27"/>
          <w:szCs w:val="27"/>
        </w:rPr>
        <w:t xml:space="preserve">　　5.法律、法规规定的其他情形。</w:t>
      </w:r>
    </w:p>
    <w:p w:rsidR="00A145DB" w:rsidRPr="00A145DB" w:rsidRDefault="00A145DB" w:rsidP="00A145DB">
      <w:pPr>
        <w:shd w:val="clear" w:color="auto" w:fill="FFFFFF"/>
        <w:adjustRightInd/>
        <w:snapToGrid/>
        <w:spacing w:after="0"/>
        <w:rPr>
          <w:rFonts w:ascii="微软雅黑" w:hAnsi="微软雅黑" w:cs="宋体" w:hint="eastAsia"/>
          <w:color w:val="555555"/>
          <w:sz w:val="27"/>
          <w:szCs w:val="27"/>
        </w:rPr>
      </w:pPr>
      <w:r w:rsidRPr="00A145DB">
        <w:rPr>
          <w:rFonts w:ascii="微软雅黑" w:hAnsi="微软雅黑" w:cs="宋体" w:hint="eastAsia"/>
          <w:color w:val="555555"/>
          <w:sz w:val="27"/>
          <w:szCs w:val="27"/>
        </w:rPr>
        <w:t xml:space="preserve">　　四、遴选办法及程序</w:t>
      </w:r>
    </w:p>
    <w:p w:rsidR="00A145DB" w:rsidRPr="00A145DB" w:rsidRDefault="00A145DB" w:rsidP="00A145DB">
      <w:pPr>
        <w:shd w:val="clear" w:color="auto" w:fill="FFFFFF"/>
        <w:adjustRightInd/>
        <w:snapToGrid/>
        <w:spacing w:after="0"/>
        <w:rPr>
          <w:rFonts w:ascii="微软雅黑" w:hAnsi="微软雅黑" w:cs="宋体" w:hint="eastAsia"/>
          <w:color w:val="555555"/>
          <w:sz w:val="27"/>
          <w:szCs w:val="27"/>
        </w:rPr>
      </w:pPr>
      <w:r w:rsidRPr="00A145DB">
        <w:rPr>
          <w:rFonts w:ascii="微软雅黑" w:hAnsi="微软雅黑" w:cs="宋体" w:hint="eastAsia"/>
          <w:color w:val="555555"/>
          <w:sz w:val="27"/>
          <w:szCs w:val="27"/>
        </w:rPr>
        <w:t xml:space="preserve">　　（一）报名</w:t>
      </w:r>
    </w:p>
    <w:p w:rsidR="00A145DB" w:rsidRPr="00A145DB" w:rsidRDefault="00A145DB" w:rsidP="00A145DB">
      <w:pPr>
        <w:shd w:val="clear" w:color="auto" w:fill="FFFFFF"/>
        <w:adjustRightInd/>
        <w:snapToGrid/>
        <w:spacing w:after="0"/>
        <w:rPr>
          <w:rFonts w:ascii="微软雅黑" w:hAnsi="微软雅黑" w:cs="宋体" w:hint="eastAsia"/>
          <w:color w:val="555555"/>
          <w:sz w:val="27"/>
          <w:szCs w:val="27"/>
        </w:rPr>
      </w:pPr>
      <w:r w:rsidRPr="00A145DB">
        <w:rPr>
          <w:rFonts w:ascii="微软雅黑" w:hAnsi="微软雅黑" w:cs="宋体" w:hint="eastAsia"/>
          <w:color w:val="555555"/>
          <w:sz w:val="27"/>
          <w:szCs w:val="27"/>
        </w:rPr>
        <w:t xml:space="preserve">　　1.报名时间：2020年12月17 日至2021年1月11日（正常上班时间，节假日除外）止，逾期恕不受理。</w:t>
      </w:r>
    </w:p>
    <w:p w:rsidR="00A145DB" w:rsidRPr="00A145DB" w:rsidRDefault="00A145DB" w:rsidP="00A145DB">
      <w:pPr>
        <w:shd w:val="clear" w:color="auto" w:fill="FFFFFF"/>
        <w:adjustRightInd/>
        <w:snapToGrid/>
        <w:spacing w:after="0"/>
        <w:rPr>
          <w:rFonts w:ascii="微软雅黑" w:hAnsi="微软雅黑" w:cs="宋体" w:hint="eastAsia"/>
          <w:color w:val="555555"/>
          <w:sz w:val="27"/>
          <w:szCs w:val="27"/>
        </w:rPr>
      </w:pPr>
      <w:r w:rsidRPr="00A145DB">
        <w:rPr>
          <w:rFonts w:ascii="微软雅黑" w:hAnsi="微软雅黑" w:cs="宋体" w:hint="eastAsia"/>
          <w:color w:val="555555"/>
          <w:sz w:val="27"/>
          <w:szCs w:val="27"/>
        </w:rPr>
        <w:lastRenderedPageBreak/>
        <w:t xml:space="preserve">　　2.报名方式：报名为现场报名或发电子邮箱或快递材料报名，原则上不接受三种方式同时报名，报名材料恕不退回。每位考生只允许报考其中一个岗位。</w:t>
      </w:r>
    </w:p>
    <w:p w:rsidR="00A145DB" w:rsidRPr="00A145DB" w:rsidRDefault="00A145DB" w:rsidP="00A145DB">
      <w:pPr>
        <w:shd w:val="clear" w:color="auto" w:fill="FFFFFF"/>
        <w:adjustRightInd/>
        <w:snapToGrid/>
        <w:spacing w:after="0"/>
        <w:rPr>
          <w:rFonts w:ascii="微软雅黑" w:hAnsi="微软雅黑" w:cs="宋体" w:hint="eastAsia"/>
          <w:color w:val="555555"/>
          <w:sz w:val="27"/>
          <w:szCs w:val="27"/>
        </w:rPr>
      </w:pPr>
      <w:r w:rsidRPr="00A145DB">
        <w:rPr>
          <w:rFonts w:ascii="微软雅黑" w:hAnsi="微软雅黑" w:cs="宋体" w:hint="eastAsia"/>
          <w:color w:val="555555"/>
          <w:sz w:val="27"/>
          <w:szCs w:val="27"/>
        </w:rPr>
        <w:t xml:space="preserve">　　方式一：福建连城国有投资集团有限公司现场报名。报名人员到福建省连城县莲花花园一号楼2层人力资源部提交资料报名，报名人员携带有效身份证、学历证书、学信网学籍验证报告、职称及职（执）业资格证书、原单位从事相关专业的工作证明材料原件和复印件（所有复印件材料须写“与原件一致+本人签名”）及《2020年福建连城国有投资集团有限公司公开遴选工作人员报名表》（见附件）进行报名。</w:t>
      </w:r>
    </w:p>
    <w:p w:rsidR="00A145DB" w:rsidRPr="00A145DB" w:rsidRDefault="00A145DB" w:rsidP="00A145DB">
      <w:pPr>
        <w:shd w:val="clear" w:color="auto" w:fill="FFFFFF"/>
        <w:adjustRightInd/>
        <w:snapToGrid/>
        <w:spacing w:after="0"/>
        <w:rPr>
          <w:rFonts w:ascii="微软雅黑" w:hAnsi="微软雅黑" w:cs="宋体" w:hint="eastAsia"/>
          <w:color w:val="555555"/>
          <w:sz w:val="27"/>
          <w:szCs w:val="27"/>
        </w:rPr>
      </w:pPr>
      <w:r w:rsidRPr="00A145DB">
        <w:rPr>
          <w:rFonts w:ascii="微软雅黑" w:hAnsi="微软雅黑" w:cs="宋体" w:hint="eastAsia"/>
          <w:color w:val="555555"/>
          <w:sz w:val="27"/>
          <w:szCs w:val="27"/>
        </w:rPr>
        <w:t xml:space="preserve">　　方式二：电子邮件报名。报名人员通过电子邮件方式提交上传有效身份证、学历证书、学信网学籍验证报告、职称及职（执）业资格证书、原单位从事相关专业的工作证明材料复印件（所有复印件材料须写“与原件一致+本人签名”）及《2020年福建连城国有投资集团有限公司公开遴选工作人员报名表》（见附件），并插入近期免冠1寸彩色近照进行报名，并发送到邮箱：fjlcgtjt@163.com，发送主题以“姓名+职位名称+职位代码”。</w:t>
      </w:r>
    </w:p>
    <w:p w:rsidR="00A145DB" w:rsidRPr="00A145DB" w:rsidRDefault="00A145DB" w:rsidP="00A145DB">
      <w:pPr>
        <w:shd w:val="clear" w:color="auto" w:fill="FFFFFF"/>
        <w:adjustRightInd/>
        <w:snapToGrid/>
        <w:spacing w:after="0"/>
        <w:rPr>
          <w:rFonts w:ascii="微软雅黑" w:hAnsi="微软雅黑" w:cs="宋体" w:hint="eastAsia"/>
          <w:color w:val="555555"/>
          <w:sz w:val="27"/>
          <w:szCs w:val="27"/>
        </w:rPr>
      </w:pPr>
      <w:r w:rsidRPr="00A145DB">
        <w:rPr>
          <w:rFonts w:ascii="微软雅黑" w:hAnsi="微软雅黑" w:cs="宋体" w:hint="eastAsia"/>
          <w:color w:val="555555"/>
          <w:sz w:val="27"/>
          <w:szCs w:val="27"/>
        </w:rPr>
        <w:t xml:space="preserve">　　方式三：报名人员通过快递提交有效身份证、学历证书、学信网学籍验证报告、职称及职（执）业资格证书、原单位从事相关专业的</w:t>
      </w:r>
      <w:r w:rsidRPr="00A145DB">
        <w:rPr>
          <w:rFonts w:ascii="微软雅黑" w:hAnsi="微软雅黑" w:cs="宋体" w:hint="eastAsia"/>
          <w:color w:val="555555"/>
          <w:sz w:val="27"/>
          <w:szCs w:val="27"/>
        </w:rPr>
        <w:lastRenderedPageBreak/>
        <w:t>工作证明材料复印件（所有复印件材料须写“与原件一致+本人签名”）及《2020年福建连城国有投资集团有限公司公开遴选工作人员报名表》（见附件），并粘贴近期免冠1寸彩色近照进行报名。</w:t>
      </w:r>
    </w:p>
    <w:p w:rsidR="00A145DB" w:rsidRPr="00A145DB" w:rsidRDefault="00A145DB" w:rsidP="00A145DB">
      <w:pPr>
        <w:shd w:val="clear" w:color="auto" w:fill="FFFFFF"/>
        <w:adjustRightInd/>
        <w:snapToGrid/>
        <w:spacing w:after="0"/>
        <w:rPr>
          <w:rFonts w:ascii="微软雅黑" w:hAnsi="微软雅黑" w:cs="宋体" w:hint="eastAsia"/>
          <w:color w:val="555555"/>
          <w:sz w:val="27"/>
          <w:szCs w:val="27"/>
        </w:rPr>
      </w:pPr>
      <w:r w:rsidRPr="00A145DB">
        <w:rPr>
          <w:rFonts w:ascii="微软雅黑" w:hAnsi="微软雅黑" w:cs="宋体" w:hint="eastAsia"/>
          <w:color w:val="555555"/>
          <w:sz w:val="27"/>
          <w:szCs w:val="27"/>
        </w:rPr>
        <w:t xml:space="preserve">　　报名人员须对本人所提供的报名信息、材料的真实性负责，凡个人填报信息、材料失实、不符合报名条件和岗位要求的，一经核实，即取消资格。</w:t>
      </w:r>
    </w:p>
    <w:p w:rsidR="00A145DB" w:rsidRPr="00A145DB" w:rsidRDefault="00A145DB" w:rsidP="00A145DB">
      <w:pPr>
        <w:shd w:val="clear" w:color="auto" w:fill="FFFFFF"/>
        <w:adjustRightInd/>
        <w:snapToGrid/>
        <w:spacing w:after="0"/>
        <w:rPr>
          <w:rFonts w:ascii="微软雅黑" w:hAnsi="微软雅黑" w:cs="宋体" w:hint="eastAsia"/>
          <w:color w:val="555555"/>
          <w:sz w:val="27"/>
          <w:szCs w:val="27"/>
        </w:rPr>
      </w:pPr>
      <w:r w:rsidRPr="00A145DB">
        <w:rPr>
          <w:rFonts w:ascii="微软雅黑" w:hAnsi="微软雅黑" w:cs="宋体" w:hint="eastAsia"/>
          <w:color w:val="555555"/>
          <w:sz w:val="27"/>
          <w:szCs w:val="27"/>
        </w:rPr>
        <w:t xml:space="preserve">　　3.报名地点：福建连城国有投资集团有限公司。详细地址：连城县莲花花园1号楼二楼，联系人：罗小姐；联系电话：0597-8916106；电子邮箱：fjlcgtjt@163.com。</w:t>
      </w:r>
    </w:p>
    <w:p w:rsidR="00A145DB" w:rsidRPr="00A145DB" w:rsidRDefault="00A145DB" w:rsidP="00A145DB">
      <w:pPr>
        <w:shd w:val="clear" w:color="auto" w:fill="FFFFFF"/>
        <w:adjustRightInd/>
        <w:snapToGrid/>
        <w:spacing w:after="0"/>
        <w:rPr>
          <w:rFonts w:ascii="微软雅黑" w:hAnsi="微软雅黑" w:cs="宋体" w:hint="eastAsia"/>
          <w:color w:val="555555"/>
          <w:sz w:val="27"/>
          <w:szCs w:val="27"/>
        </w:rPr>
      </w:pPr>
      <w:r w:rsidRPr="00A145DB">
        <w:rPr>
          <w:rFonts w:ascii="微软雅黑" w:hAnsi="微软雅黑" w:cs="宋体" w:hint="eastAsia"/>
          <w:color w:val="555555"/>
          <w:sz w:val="27"/>
          <w:szCs w:val="27"/>
        </w:rPr>
        <w:t xml:space="preserve">　　（二）资格审查</w:t>
      </w:r>
    </w:p>
    <w:p w:rsidR="00A145DB" w:rsidRPr="00A145DB" w:rsidRDefault="00A145DB" w:rsidP="00A145DB">
      <w:pPr>
        <w:shd w:val="clear" w:color="auto" w:fill="FFFFFF"/>
        <w:adjustRightInd/>
        <w:snapToGrid/>
        <w:spacing w:after="0"/>
        <w:rPr>
          <w:rFonts w:ascii="微软雅黑" w:hAnsi="微软雅黑" w:cs="宋体" w:hint="eastAsia"/>
          <w:color w:val="555555"/>
          <w:sz w:val="27"/>
          <w:szCs w:val="27"/>
        </w:rPr>
      </w:pPr>
      <w:r w:rsidRPr="00A145DB">
        <w:rPr>
          <w:rFonts w:ascii="微软雅黑" w:hAnsi="微软雅黑" w:cs="宋体" w:hint="eastAsia"/>
          <w:color w:val="555555"/>
          <w:sz w:val="27"/>
          <w:szCs w:val="27"/>
        </w:rPr>
        <w:t xml:space="preserve">　　资格审查工作由遴选工作领导小组负责。初审时需提供所在工作单位出具的身份证明和同意报考意见，初审合格人员具体考试时间另行通知。</w:t>
      </w:r>
    </w:p>
    <w:p w:rsidR="00A145DB" w:rsidRPr="00A145DB" w:rsidRDefault="00A145DB" w:rsidP="00A145DB">
      <w:pPr>
        <w:shd w:val="clear" w:color="auto" w:fill="FFFFFF"/>
        <w:adjustRightInd/>
        <w:snapToGrid/>
        <w:spacing w:after="0"/>
        <w:rPr>
          <w:rFonts w:ascii="微软雅黑" w:hAnsi="微软雅黑" w:cs="宋体" w:hint="eastAsia"/>
          <w:color w:val="555555"/>
          <w:sz w:val="27"/>
          <w:szCs w:val="27"/>
        </w:rPr>
      </w:pPr>
      <w:r w:rsidRPr="00A145DB">
        <w:rPr>
          <w:rFonts w:ascii="微软雅黑" w:hAnsi="微软雅黑" w:cs="宋体" w:hint="eastAsia"/>
          <w:color w:val="555555"/>
          <w:sz w:val="27"/>
          <w:szCs w:val="27"/>
        </w:rPr>
        <w:t xml:space="preserve">　　报考人员应如实提供本人真实信息，弄虚作假或有舞弊行为的，取消遴选资格。对在遴选工作中出具虚假证明材料的单位和个人，视情节轻重报有关单位追究有关人员责任。</w:t>
      </w:r>
    </w:p>
    <w:p w:rsidR="00A145DB" w:rsidRPr="00A145DB" w:rsidRDefault="00A145DB" w:rsidP="00A145DB">
      <w:pPr>
        <w:shd w:val="clear" w:color="auto" w:fill="FFFFFF"/>
        <w:adjustRightInd/>
        <w:snapToGrid/>
        <w:spacing w:after="0"/>
        <w:rPr>
          <w:rFonts w:ascii="微软雅黑" w:hAnsi="微软雅黑" w:cs="宋体" w:hint="eastAsia"/>
          <w:color w:val="555555"/>
          <w:sz w:val="27"/>
          <w:szCs w:val="27"/>
        </w:rPr>
      </w:pPr>
      <w:r w:rsidRPr="00A145DB">
        <w:rPr>
          <w:rFonts w:ascii="微软雅黑" w:hAnsi="微软雅黑" w:cs="宋体" w:hint="eastAsia"/>
          <w:color w:val="555555"/>
          <w:sz w:val="27"/>
          <w:szCs w:val="27"/>
        </w:rPr>
        <w:t xml:space="preserve">　　（三）考试</w:t>
      </w:r>
    </w:p>
    <w:p w:rsidR="00A145DB" w:rsidRPr="00A145DB" w:rsidRDefault="00A145DB" w:rsidP="00A145DB">
      <w:pPr>
        <w:shd w:val="clear" w:color="auto" w:fill="FFFFFF"/>
        <w:adjustRightInd/>
        <w:snapToGrid/>
        <w:spacing w:after="0"/>
        <w:rPr>
          <w:rFonts w:ascii="微软雅黑" w:hAnsi="微软雅黑" w:cs="宋体" w:hint="eastAsia"/>
          <w:color w:val="555555"/>
          <w:sz w:val="27"/>
          <w:szCs w:val="27"/>
        </w:rPr>
      </w:pPr>
      <w:r w:rsidRPr="00A145DB">
        <w:rPr>
          <w:rFonts w:ascii="微软雅黑" w:hAnsi="微软雅黑" w:cs="宋体" w:hint="eastAsia"/>
          <w:color w:val="555555"/>
          <w:sz w:val="27"/>
          <w:szCs w:val="27"/>
        </w:rPr>
        <w:t xml:space="preserve">　　1.报名人数超过30人时，采取笔试加面试的方式进行；少于30人（含），直接采取面试方式进行。当岗位遴选人数与资格审查通过</w:t>
      </w:r>
      <w:r w:rsidRPr="00A145DB">
        <w:rPr>
          <w:rFonts w:ascii="微软雅黑" w:hAnsi="微软雅黑" w:cs="宋体" w:hint="eastAsia"/>
          <w:color w:val="555555"/>
          <w:sz w:val="27"/>
          <w:szCs w:val="27"/>
        </w:rPr>
        <w:lastRenderedPageBreak/>
        <w:t>人数比例不足1:3时，由遴选工作小组研究是否开考或等比例减少招聘人数。</w:t>
      </w:r>
    </w:p>
    <w:p w:rsidR="00A145DB" w:rsidRPr="00A145DB" w:rsidRDefault="00A145DB" w:rsidP="00A145DB">
      <w:pPr>
        <w:shd w:val="clear" w:color="auto" w:fill="FFFFFF"/>
        <w:adjustRightInd/>
        <w:snapToGrid/>
        <w:spacing w:after="0"/>
        <w:rPr>
          <w:rFonts w:ascii="微软雅黑" w:hAnsi="微软雅黑" w:cs="宋体" w:hint="eastAsia"/>
          <w:color w:val="555555"/>
          <w:sz w:val="27"/>
          <w:szCs w:val="27"/>
        </w:rPr>
      </w:pPr>
      <w:r w:rsidRPr="00A145DB">
        <w:rPr>
          <w:rFonts w:ascii="微软雅黑" w:hAnsi="微软雅黑" w:cs="宋体" w:hint="eastAsia"/>
          <w:color w:val="555555"/>
          <w:sz w:val="27"/>
          <w:szCs w:val="27"/>
        </w:rPr>
        <w:t xml:space="preserve">　　2.若需笔试，笔试主要考查遴选报名人员的相关知识水平，总分100分，按笔试成绩由高到低按1 : 3的比例确定面试对象。</w:t>
      </w:r>
    </w:p>
    <w:p w:rsidR="00A145DB" w:rsidRPr="00A145DB" w:rsidRDefault="00A145DB" w:rsidP="00A145DB">
      <w:pPr>
        <w:shd w:val="clear" w:color="auto" w:fill="FFFFFF"/>
        <w:adjustRightInd/>
        <w:snapToGrid/>
        <w:spacing w:after="0"/>
        <w:rPr>
          <w:rFonts w:ascii="微软雅黑" w:hAnsi="微软雅黑" w:cs="宋体" w:hint="eastAsia"/>
          <w:color w:val="555555"/>
          <w:sz w:val="27"/>
          <w:szCs w:val="27"/>
        </w:rPr>
      </w:pPr>
      <w:r w:rsidRPr="00A145DB">
        <w:rPr>
          <w:rFonts w:ascii="微软雅黑" w:hAnsi="微软雅黑" w:cs="宋体" w:hint="eastAsia"/>
          <w:color w:val="555555"/>
          <w:sz w:val="27"/>
          <w:szCs w:val="27"/>
        </w:rPr>
        <w:t xml:space="preserve">　　3.面试重点测试语言表达能力、综合应变能力以及职位（岗位）所具备的相应素质，面试总分100分。</w:t>
      </w:r>
    </w:p>
    <w:p w:rsidR="00A145DB" w:rsidRPr="00A145DB" w:rsidRDefault="00A145DB" w:rsidP="00A145DB">
      <w:pPr>
        <w:shd w:val="clear" w:color="auto" w:fill="FFFFFF"/>
        <w:adjustRightInd/>
        <w:snapToGrid/>
        <w:spacing w:after="0"/>
        <w:rPr>
          <w:rFonts w:ascii="微软雅黑" w:hAnsi="微软雅黑" w:cs="宋体" w:hint="eastAsia"/>
          <w:color w:val="555555"/>
          <w:sz w:val="27"/>
          <w:szCs w:val="27"/>
        </w:rPr>
      </w:pPr>
      <w:r w:rsidRPr="00A145DB">
        <w:rPr>
          <w:rFonts w:ascii="微软雅黑" w:hAnsi="微软雅黑" w:cs="宋体" w:hint="eastAsia"/>
          <w:color w:val="555555"/>
          <w:sz w:val="27"/>
          <w:szCs w:val="27"/>
        </w:rPr>
        <w:t xml:space="preserve">　　4.根据报名情况，笔试、面试时间和地点另行通知。</w:t>
      </w:r>
    </w:p>
    <w:p w:rsidR="00A145DB" w:rsidRPr="00A145DB" w:rsidRDefault="00A145DB" w:rsidP="00A145DB">
      <w:pPr>
        <w:shd w:val="clear" w:color="auto" w:fill="FFFFFF"/>
        <w:adjustRightInd/>
        <w:snapToGrid/>
        <w:spacing w:after="0"/>
        <w:rPr>
          <w:rFonts w:ascii="微软雅黑" w:hAnsi="微软雅黑" w:cs="宋体" w:hint="eastAsia"/>
          <w:color w:val="555555"/>
          <w:sz w:val="27"/>
          <w:szCs w:val="27"/>
        </w:rPr>
      </w:pPr>
      <w:r w:rsidRPr="00A145DB">
        <w:rPr>
          <w:rFonts w:ascii="微软雅黑" w:hAnsi="微软雅黑" w:cs="宋体" w:hint="eastAsia"/>
          <w:color w:val="555555"/>
          <w:sz w:val="27"/>
          <w:szCs w:val="27"/>
        </w:rPr>
        <w:t xml:space="preserve">　　（四）考察</w:t>
      </w:r>
    </w:p>
    <w:p w:rsidR="00A145DB" w:rsidRPr="00A145DB" w:rsidRDefault="00A145DB" w:rsidP="00A145DB">
      <w:pPr>
        <w:shd w:val="clear" w:color="auto" w:fill="FFFFFF"/>
        <w:adjustRightInd/>
        <w:snapToGrid/>
        <w:spacing w:after="0"/>
        <w:rPr>
          <w:rFonts w:ascii="微软雅黑" w:hAnsi="微软雅黑" w:cs="宋体" w:hint="eastAsia"/>
          <w:color w:val="555555"/>
          <w:sz w:val="27"/>
          <w:szCs w:val="27"/>
        </w:rPr>
      </w:pPr>
      <w:r w:rsidRPr="00A145DB">
        <w:rPr>
          <w:rFonts w:ascii="微软雅黑" w:hAnsi="微软雅黑" w:cs="宋体" w:hint="eastAsia"/>
          <w:color w:val="555555"/>
          <w:sz w:val="27"/>
          <w:szCs w:val="27"/>
        </w:rPr>
        <w:t xml:space="preserve">　　1.按各岗位成绩高低以1 : 1比例确定考察对象。若考生面试成绩相同，则按笔试成绩从高到低确定考察对象名次。若笔试、面试成绩均相同，按以下顺序确考察对象名次：中共党员、学历高者、工作经验更丰富者。</w:t>
      </w:r>
    </w:p>
    <w:p w:rsidR="00A145DB" w:rsidRPr="00A145DB" w:rsidRDefault="00A145DB" w:rsidP="00A145DB">
      <w:pPr>
        <w:shd w:val="clear" w:color="auto" w:fill="FFFFFF"/>
        <w:adjustRightInd/>
        <w:snapToGrid/>
        <w:spacing w:after="0"/>
        <w:rPr>
          <w:rFonts w:ascii="微软雅黑" w:hAnsi="微软雅黑" w:cs="宋体" w:hint="eastAsia"/>
          <w:color w:val="555555"/>
          <w:sz w:val="27"/>
          <w:szCs w:val="27"/>
        </w:rPr>
      </w:pPr>
      <w:r w:rsidRPr="00A145DB">
        <w:rPr>
          <w:rFonts w:ascii="微软雅黑" w:hAnsi="微软雅黑" w:cs="宋体" w:hint="eastAsia"/>
          <w:color w:val="555555"/>
          <w:sz w:val="27"/>
          <w:szCs w:val="27"/>
        </w:rPr>
        <w:t xml:space="preserve">　　2.考察由国投集团遴选工作领导小组组织实施，主要了解考察对象的政治思想表现、道德品质、工作经历和实绩以及胜任本岗位的能力，凡是能岗不适、人岗不适的，取消遴选资格。</w:t>
      </w:r>
    </w:p>
    <w:p w:rsidR="00A145DB" w:rsidRPr="00A145DB" w:rsidRDefault="00A145DB" w:rsidP="00A145DB">
      <w:pPr>
        <w:shd w:val="clear" w:color="auto" w:fill="FFFFFF"/>
        <w:adjustRightInd/>
        <w:snapToGrid/>
        <w:spacing w:after="0"/>
        <w:rPr>
          <w:rFonts w:ascii="微软雅黑" w:hAnsi="微软雅黑" w:cs="宋体" w:hint="eastAsia"/>
          <w:color w:val="555555"/>
          <w:sz w:val="27"/>
          <w:szCs w:val="27"/>
        </w:rPr>
      </w:pPr>
      <w:r w:rsidRPr="00A145DB">
        <w:rPr>
          <w:rFonts w:ascii="微软雅黑" w:hAnsi="微软雅黑" w:cs="宋体" w:hint="eastAsia"/>
          <w:color w:val="555555"/>
          <w:sz w:val="27"/>
          <w:szCs w:val="27"/>
        </w:rPr>
        <w:t xml:space="preserve">　　3.严格审查考察对象人事档案，凡发现人员身份、出生时间、参加工作时间、入党时间、学历学位、工作经历等方面弄虚作假，伪造档案或档案材料涂改严重的，取消遴选资格。因上述原因取消遴选资格的，报经遴选工作领导小组同意后依次递补对象。</w:t>
      </w:r>
    </w:p>
    <w:p w:rsidR="00A145DB" w:rsidRPr="00A145DB" w:rsidRDefault="00A145DB" w:rsidP="00A145DB">
      <w:pPr>
        <w:shd w:val="clear" w:color="auto" w:fill="FFFFFF"/>
        <w:adjustRightInd/>
        <w:snapToGrid/>
        <w:spacing w:after="0"/>
        <w:rPr>
          <w:rFonts w:ascii="微软雅黑" w:hAnsi="微软雅黑" w:cs="宋体" w:hint="eastAsia"/>
          <w:color w:val="555555"/>
          <w:sz w:val="27"/>
          <w:szCs w:val="27"/>
        </w:rPr>
      </w:pPr>
      <w:r w:rsidRPr="00A145DB">
        <w:rPr>
          <w:rFonts w:ascii="微软雅黑" w:hAnsi="微软雅黑" w:cs="宋体" w:hint="eastAsia"/>
          <w:color w:val="555555"/>
          <w:sz w:val="27"/>
          <w:szCs w:val="27"/>
        </w:rPr>
        <w:lastRenderedPageBreak/>
        <w:t xml:space="preserve">　　4.考察对象提供个人征信证明、户籍所在地派出所出具的无犯罪记录证明。对有违反国家法律法规和计划生育等政策人员，一经发现，一律不予录用。</w:t>
      </w:r>
    </w:p>
    <w:p w:rsidR="00A145DB" w:rsidRPr="00A145DB" w:rsidRDefault="00A145DB" w:rsidP="00A145DB">
      <w:pPr>
        <w:shd w:val="clear" w:color="auto" w:fill="FFFFFF"/>
        <w:adjustRightInd/>
        <w:snapToGrid/>
        <w:spacing w:after="0"/>
        <w:rPr>
          <w:rFonts w:ascii="微软雅黑" w:hAnsi="微软雅黑" w:cs="宋体" w:hint="eastAsia"/>
          <w:color w:val="555555"/>
          <w:sz w:val="27"/>
          <w:szCs w:val="27"/>
        </w:rPr>
      </w:pPr>
      <w:r w:rsidRPr="00A145DB">
        <w:rPr>
          <w:rFonts w:ascii="微软雅黑" w:hAnsi="微软雅黑" w:cs="宋体" w:hint="eastAsia"/>
          <w:color w:val="555555"/>
          <w:sz w:val="27"/>
          <w:szCs w:val="27"/>
        </w:rPr>
        <w:t xml:space="preserve">　　（五）体检</w:t>
      </w:r>
    </w:p>
    <w:p w:rsidR="00A145DB" w:rsidRPr="00A145DB" w:rsidRDefault="00A145DB" w:rsidP="00A145DB">
      <w:pPr>
        <w:shd w:val="clear" w:color="auto" w:fill="FFFFFF"/>
        <w:adjustRightInd/>
        <w:snapToGrid/>
        <w:spacing w:after="0"/>
        <w:rPr>
          <w:rFonts w:ascii="微软雅黑" w:hAnsi="微软雅黑" w:cs="宋体" w:hint="eastAsia"/>
          <w:color w:val="555555"/>
          <w:sz w:val="27"/>
          <w:szCs w:val="27"/>
        </w:rPr>
      </w:pPr>
      <w:r w:rsidRPr="00A145DB">
        <w:rPr>
          <w:rFonts w:ascii="微软雅黑" w:hAnsi="微软雅黑" w:cs="宋体" w:hint="eastAsia"/>
          <w:color w:val="555555"/>
          <w:sz w:val="27"/>
          <w:szCs w:val="27"/>
        </w:rPr>
        <w:t xml:space="preserve">　　1.遴选工作领导小组根据考察情况，集体研究等额确定体检人选。</w:t>
      </w:r>
    </w:p>
    <w:p w:rsidR="00A145DB" w:rsidRPr="00A145DB" w:rsidRDefault="00A145DB" w:rsidP="00A145DB">
      <w:pPr>
        <w:shd w:val="clear" w:color="auto" w:fill="FFFFFF"/>
        <w:adjustRightInd/>
        <w:snapToGrid/>
        <w:spacing w:after="0"/>
        <w:rPr>
          <w:rFonts w:ascii="微软雅黑" w:hAnsi="微软雅黑" w:cs="宋体" w:hint="eastAsia"/>
          <w:color w:val="555555"/>
          <w:sz w:val="27"/>
          <w:szCs w:val="27"/>
        </w:rPr>
      </w:pPr>
      <w:r w:rsidRPr="00A145DB">
        <w:rPr>
          <w:rFonts w:ascii="微软雅黑" w:hAnsi="微软雅黑" w:cs="宋体" w:hint="eastAsia"/>
          <w:color w:val="555555"/>
          <w:sz w:val="27"/>
          <w:szCs w:val="27"/>
        </w:rPr>
        <w:t xml:space="preserve">　　2.体检标准参照《公务员录用体检通用标准（试行）》（国人部发〔2005〕1号）和《关于修订〈公务员录用体检通用标准（试行）〉及〈公务员录用体检操作手册（试行）〉有关内容的通知》（人社部发〔2016〕140号）文件的要求组织实施。体检时间、地点另行通知。</w:t>
      </w:r>
    </w:p>
    <w:p w:rsidR="00A145DB" w:rsidRPr="00A145DB" w:rsidRDefault="00A145DB" w:rsidP="00A145DB">
      <w:pPr>
        <w:shd w:val="clear" w:color="auto" w:fill="FFFFFF"/>
        <w:adjustRightInd/>
        <w:snapToGrid/>
        <w:spacing w:after="0"/>
        <w:rPr>
          <w:rFonts w:ascii="微软雅黑" w:hAnsi="微软雅黑" w:cs="宋体" w:hint="eastAsia"/>
          <w:color w:val="555555"/>
          <w:sz w:val="27"/>
          <w:szCs w:val="27"/>
        </w:rPr>
      </w:pPr>
      <w:r w:rsidRPr="00A145DB">
        <w:rPr>
          <w:rFonts w:ascii="微软雅黑" w:hAnsi="微软雅黑" w:cs="宋体" w:hint="eastAsia"/>
          <w:color w:val="555555"/>
          <w:sz w:val="27"/>
          <w:szCs w:val="27"/>
        </w:rPr>
        <w:t xml:space="preserve">　　3.考生对非当日、非当场复检的体检项目结果有疑问的，可在接到体检结论通知之日起7日内提出复检要求。复检只进行1次，只复检对体检结论有影响的项目，体检结论以复检结果为准。</w:t>
      </w:r>
    </w:p>
    <w:p w:rsidR="00A145DB" w:rsidRPr="00A145DB" w:rsidRDefault="00A145DB" w:rsidP="00A145DB">
      <w:pPr>
        <w:shd w:val="clear" w:color="auto" w:fill="FFFFFF"/>
        <w:adjustRightInd/>
        <w:snapToGrid/>
        <w:spacing w:after="0"/>
        <w:rPr>
          <w:rFonts w:ascii="微软雅黑" w:hAnsi="微软雅黑" w:cs="宋体" w:hint="eastAsia"/>
          <w:color w:val="555555"/>
          <w:sz w:val="27"/>
          <w:szCs w:val="27"/>
        </w:rPr>
      </w:pPr>
      <w:r w:rsidRPr="00A145DB">
        <w:rPr>
          <w:rFonts w:ascii="微软雅黑" w:hAnsi="微软雅黑" w:cs="宋体" w:hint="eastAsia"/>
          <w:color w:val="555555"/>
          <w:sz w:val="27"/>
          <w:szCs w:val="27"/>
        </w:rPr>
        <w:t xml:space="preserve">　　4.因体检不合格或考生自行放弃等原因导致的缺额，经遴选工作领导小组同意后可依次递补。体检所产生的一切费用由报考者承担。</w:t>
      </w:r>
    </w:p>
    <w:p w:rsidR="00A145DB" w:rsidRPr="00A145DB" w:rsidRDefault="00A145DB" w:rsidP="00A145DB">
      <w:pPr>
        <w:shd w:val="clear" w:color="auto" w:fill="FFFFFF"/>
        <w:adjustRightInd/>
        <w:snapToGrid/>
        <w:spacing w:after="0"/>
        <w:rPr>
          <w:rFonts w:ascii="微软雅黑" w:hAnsi="微软雅黑" w:cs="宋体" w:hint="eastAsia"/>
          <w:color w:val="555555"/>
          <w:sz w:val="27"/>
          <w:szCs w:val="27"/>
        </w:rPr>
      </w:pPr>
      <w:r w:rsidRPr="00A145DB">
        <w:rPr>
          <w:rFonts w:ascii="微软雅黑" w:hAnsi="微软雅黑" w:cs="宋体" w:hint="eastAsia"/>
          <w:color w:val="555555"/>
          <w:sz w:val="27"/>
          <w:szCs w:val="27"/>
        </w:rPr>
        <w:t xml:space="preserve">　　（六）公示和办理手续</w:t>
      </w:r>
    </w:p>
    <w:p w:rsidR="00A145DB" w:rsidRPr="00A145DB" w:rsidRDefault="00A145DB" w:rsidP="00A145DB">
      <w:pPr>
        <w:shd w:val="clear" w:color="auto" w:fill="FFFFFF"/>
        <w:adjustRightInd/>
        <w:snapToGrid/>
        <w:spacing w:after="0"/>
        <w:rPr>
          <w:rFonts w:ascii="微软雅黑" w:hAnsi="微软雅黑" w:cs="宋体" w:hint="eastAsia"/>
          <w:color w:val="555555"/>
          <w:sz w:val="27"/>
          <w:szCs w:val="27"/>
        </w:rPr>
      </w:pPr>
      <w:r w:rsidRPr="00A145DB">
        <w:rPr>
          <w:rFonts w:ascii="微软雅黑" w:hAnsi="微软雅黑" w:cs="宋体" w:hint="eastAsia"/>
          <w:color w:val="555555"/>
          <w:sz w:val="27"/>
          <w:szCs w:val="27"/>
        </w:rPr>
        <w:t xml:space="preserve">　　1.体检合格的拟遴选人员名单在连城县人民政府门户网站公示5个工作日，接受群众和社会监督。</w:t>
      </w:r>
    </w:p>
    <w:p w:rsidR="00A145DB" w:rsidRPr="00A145DB" w:rsidRDefault="00A145DB" w:rsidP="00A145DB">
      <w:pPr>
        <w:shd w:val="clear" w:color="auto" w:fill="FFFFFF"/>
        <w:adjustRightInd/>
        <w:snapToGrid/>
        <w:spacing w:after="0"/>
        <w:rPr>
          <w:rFonts w:ascii="微软雅黑" w:hAnsi="微软雅黑" w:cs="宋体" w:hint="eastAsia"/>
          <w:color w:val="555555"/>
          <w:sz w:val="27"/>
          <w:szCs w:val="27"/>
        </w:rPr>
      </w:pPr>
      <w:r w:rsidRPr="00A145DB">
        <w:rPr>
          <w:rFonts w:ascii="微软雅黑" w:hAnsi="微软雅黑" w:cs="宋体" w:hint="eastAsia"/>
          <w:color w:val="555555"/>
          <w:sz w:val="27"/>
          <w:szCs w:val="27"/>
        </w:rPr>
        <w:t xml:space="preserve">　　2.公示期满，对没有问题、或者反映问题不影响聘用，符合相关规定的，办理调动入职等手续。</w:t>
      </w:r>
    </w:p>
    <w:p w:rsidR="00A145DB" w:rsidRPr="00A145DB" w:rsidRDefault="00A145DB" w:rsidP="00A145DB">
      <w:pPr>
        <w:shd w:val="clear" w:color="auto" w:fill="FFFFFF"/>
        <w:adjustRightInd/>
        <w:snapToGrid/>
        <w:spacing w:after="0"/>
        <w:rPr>
          <w:rFonts w:ascii="微软雅黑" w:hAnsi="微软雅黑" w:cs="宋体" w:hint="eastAsia"/>
          <w:color w:val="555555"/>
          <w:sz w:val="27"/>
          <w:szCs w:val="27"/>
        </w:rPr>
      </w:pPr>
      <w:r w:rsidRPr="00A145DB">
        <w:rPr>
          <w:rFonts w:ascii="微软雅黑" w:hAnsi="微软雅黑" w:cs="宋体" w:hint="eastAsia"/>
          <w:color w:val="555555"/>
          <w:sz w:val="27"/>
          <w:szCs w:val="27"/>
        </w:rPr>
        <w:lastRenderedPageBreak/>
        <w:t xml:space="preserve">　　3.对反映有严重问题并查有实据的，取消遴选资格。</w:t>
      </w:r>
    </w:p>
    <w:p w:rsidR="00A145DB" w:rsidRPr="00A145DB" w:rsidRDefault="00A145DB" w:rsidP="00A145DB">
      <w:pPr>
        <w:shd w:val="clear" w:color="auto" w:fill="FFFFFF"/>
        <w:adjustRightInd/>
        <w:snapToGrid/>
        <w:spacing w:after="0"/>
        <w:rPr>
          <w:rFonts w:ascii="微软雅黑" w:hAnsi="微软雅黑" w:cs="宋体" w:hint="eastAsia"/>
          <w:color w:val="555555"/>
          <w:sz w:val="27"/>
          <w:szCs w:val="27"/>
        </w:rPr>
      </w:pPr>
      <w:r w:rsidRPr="00A145DB">
        <w:rPr>
          <w:rFonts w:ascii="微软雅黑" w:hAnsi="微软雅黑" w:cs="宋体" w:hint="eastAsia"/>
          <w:color w:val="555555"/>
          <w:sz w:val="27"/>
          <w:szCs w:val="27"/>
        </w:rPr>
        <w:t xml:space="preserve">　　4.如遴选对象不服从安排，取消遴选资格。</w:t>
      </w:r>
    </w:p>
    <w:p w:rsidR="00A145DB" w:rsidRPr="00A145DB" w:rsidRDefault="00A145DB" w:rsidP="00A145DB">
      <w:pPr>
        <w:shd w:val="clear" w:color="auto" w:fill="FFFFFF"/>
        <w:adjustRightInd/>
        <w:snapToGrid/>
        <w:spacing w:after="0"/>
        <w:rPr>
          <w:rFonts w:ascii="微软雅黑" w:hAnsi="微软雅黑" w:cs="宋体" w:hint="eastAsia"/>
          <w:color w:val="555555"/>
          <w:sz w:val="27"/>
          <w:szCs w:val="27"/>
        </w:rPr>
      </w:pPr>
      <w:r w:rsidRPr="00A145DB">
        <w:rPr>
          <w:rFonts w:ascii="微软雅黑" w:hAnsi="微软雅黑" w:cs="宋体" w:hint="eastAsia"/>
          <w:color w:val="555555"/>
          <w:sz w:val="27"/>
          <w:szCs w:val="27"/>
        </w:rPr>
        <w:t xml:space="preserve">　　五、员工管理和待遇</w:t>
      </w:r>
    </w:p>
    <w:p w:rsidR="00A145DB" w:rsidRPr="00A145DB" w:rsidRDefault="00A145DB" w:rsidP="00A145DB">
      <w:pPr>
        <w:shd w:val="clear" w:color="auto" w:fill="FFFFFF"/>
        <w:adjustRightInd/>
        <w:snapToGrid/>
        <w:spacing w:after="0"/>
        <w:rPr>
          <w:rFonts w:ascii="微软雅黑" w:hAnsi="微软雅黑" w:cs="宋体" w:hint="eastAsia"/>
          <w:color w:val="555555"/>
          <w:sz w:val="27"/>
          <w:szCs w:val="27"/>
        </w:rPr>
      </w:pPr>
      <w:r w:rsidRPr="00A145DB">
        <w:rPr>
          <w:rFonts w:ascii="微软雅黑" w:hAnsi="微软雅黑" w:cs="宋体" w:hint="eastAsia"/>
          <w:color w:val="555555"/>
          <w:sz w:val="27"/>
          <w:szCs w:val="27"/>
        </w:rPr>
        <w:t xml:space="preserve">　　（一）本次遴选人员考察期两个月，试用期一个月，试用期满经考核合格的正式录用，不合格者取消录用。</w:t>
      </w:r>
    </w:p>
    <w:p w:rsidR="00A145DB" w:rsidRPr="00A145DB" w:rsidRDefault="00A145DB" w:rsidP="00A145DB">
      <w:pPr>
        <w:shd w:val="clear" w:color="auto" w:fill="FFFFFF"/>
        <w:adjustRightInd/>
        <w:snapToGrid/>
        <w:spacing w:after="0"/>
        <w:rPr>
          <w:rFonts w:ascii="微软雅黑" w:hAnsi="微软雅黑" w:cs="宋体" w:hint="eastAsia"/>
          <w:color w:val="555555"/>
          <w:sz w:val="27"/>
          <w:szCs w:val="27"/>
        </w:rPr>
      </w:pPr>
      <w:r w:rsidRPr="00A145DB">
        <w:rPr>
          <w:rFonts w:ascii="微软雅黑" w:hAnsi="微软雅黑" w:cs="宋体" w:hint="eastAsia"/>
          <w:color w:val="555555"/>
          <w:sz w:val="27"/>
          <w:szCs w:val="27"/>
        </w:rPr>
        <w:t xml:space="preserve">　　薪酬待遇按照国资办批复的国投集团薪酬管理制度执行。</w:t>
      </w:r>
    </w:p>
    <w:p w:rsidR="00A145DB" w:rsidRPr="00A145DB" w:rsidRDefault="00A145DB" w:rsidP="00A145DB">
      <w:pPr>
        <w:shd w:val="clear" w:color="auto" w:fill="FFFFFF"/>
        <w:adjustRightInd/>
        <w:snapToGrid/>
        <w:spacing w:after="0"/>
        <w:rPr>
          <w:rFonts w:ascii="微软雅黑" w:hAnsi="微软雅黑" w:cs="宋体" w:hint="eastAsia"/>
          <w:color w:val="555555"/>
          <w:sz w:val="27"/>
          <w:szCs w:val="27"/>
        </w:rPr>
      </w:pPr>
      <w:r w:rsidRPr="00A145DB">
        <w:rPr>
          <w:rFonts w:ascii="微软雅黑" w:hAnsi="微软雅黑" w:cs="宋体" w:hint="eastAsia"/>
          <w:color w:val="555555"/>
          <w:sz w:val="27"/>
          <w:szCs w:val="27"/>
        </w:rPr>
        <w:t xml:space="preserve">　　（二）本次遴选人员由集团根据工作需要安排工作岗位，被遴选人员应当服从安排或调配。</w:t>
      </w:r>
    </w:p>
    <w:p w:rsidR="00A145DB" w:rsidRPr="00A145DB" w:rsidRDefault="00A145DB" w:rsidP="00A145DB">
      <w:pPr>
        <w:shd w:val="clear" w:color="auto" w:fill="FFFFFF"/>
        <w:adjustRightInd/>
        <w:snapToGrid/>
        <w:spacing w:after="0"/>
        <w:rPr>
          <w:rFonts w:ascii="微软雅黑" w:hAnsi="微软雅黑" w:cs="宋体" w:hint="eastAsia"/>
          <w:color w:val="555555"/>
          <w:sz w:val="27"/>
          <w:szCs w:val="27"/>
        </w:rPr>
      </w:pPr>
      <w:r w:rsidRPr="00A145DB">
        <w:rPr>
          <w:rFonts w:ascii="微软雅黑" w:hAnsi="微软雅黑" w:cs="宋体" w:hint="eastAsia"/>
          <w:color w:val="555555"/>
          <w:sz w:val="27"/>
          <w:szCs w:val="27"/>
        </w:rPr>
        <w:t xml:space="preserve">　　（三）遴选人员入职时应提供身份证、毕业证书、学历证书原件、职称及职（执）业资格证书原件、原单位离职证明。</w:t>
      </w:r>
    </w:p>
    <w:p w:rsidR="00A145DB" w:rsidRPr="00A145DB" w:rsidRDefault="00A145DB" w:rsidP="00A145DB">
      <w:pPr>
        <w:shd w:val="clear" w:color="auto" w:fill="FFFFFF"/>
        <w:adjustRightInd/>
        <w:snapToGrid/>
        <w:spacing w:after="0"/>
        <w:rPr>
          <w:rFonts w:ascii="微软雅黑" w:hAnsi="微软雅黑" w:cs="宋体" w:hint="eastAsia"/>
          <w:color w:val="555555"/>
          <w:sz w:val="27"/>
          <w:szCs w:val="27"/>
        </w:rPr>
      </w:pPr>
      <w:r w:rsidRPr="00A145DB">
        <w:rPr>
          <w:rFonts w:ascii="微软雅黑" w:hAnsi="微软雅黑" w:cs="宋体" w:hint="eastAsia"/>
          <w:color w:val="555555"/>
          <w:sz w:val="27"/>
          <w:szCs w:val="27"/>
        </w:rPr>
        <w:t xml:space="preserve">　　（四）违约责任。遴选人员服务期为三年（含）以上，服务期未满解除合同一方应承担违约赔偿金5000元，服</w:t>
      </w:r>
    </w:p>
    <w:p w:rsidR="00A145DB" w:rsidRPr="00A145DB" w:rsidRDefault="00A145DB" w:rsidP="00A145DB">
      <w:pPr>
        <w:shd w:val="clear" w:color="auto" w:fill="FFFFFF"/>
        <w:adjustRightInd/>
        <w:snapToGrid/>
        <w:spacing w:after="0"/>
        <w:rPr>
          <w:rFonts w:ascii="微软雅黑" w:hAnsi="微软雅黑" w:cs="宋体" w:hint="eastAsia"/>
          <w:color w:val="555555"/>
          <w:sz w:val="27"/>
          <w:szCs w:val="27"/>
        </w:rPr>
      </w:pPr>
      <w:r w:rsidRPr="00A145DB">
        <w:rPr>
          <w:rFonts w:ascii="微软雅黑" w:hAnsi="微软雅黑" w:cs="宋体" w:hint="eastAsia"/>
          <w:color w:val="555555"/>
          <w:sz w:val="27"/>
          <w:szCs w:val="27"/>
        </w:rPr>
        <w:t xml:space="preserve">　　务期满一年后被行政事业单位录用的除外。</w:t>
      </w:r>
    </w:p>
    <w:p w:rsidR="00A145DB" w:rsidRPr="00A145DB" w:rsidRDefault="00A145DB" w:rsidP="00A145DB">
      <w:pPr>
        <w:shd w:val="clear" w:color="auto" w:fill="FFFFFF"/>
        <w:adjustRightInd/>
        <w:snapToGrid/>
        <w:spacing w:after="0"/>
        <w:rPr>
          <w:rFonts w:ascii="微软雅黑" w:hAnsi="微软雅黑" w:cs="宋体" w:hint="eastAsia"/>
          <w:color w:val="555555"/>
          <w:sz w:val="27"/>
          <w:szCs w:val="27"/>
        </w:rPr>
      </w:pPr>
      <w:r w:rsidRPr="00A145DB">
        <w:rPr>
          <w:rFonts w:ascii="微软雅黑" w:hAnsi="微软雅黑" w:cs="宋体" w:hint="eastAsia"/>
          <w:color w:val="555555"/>
          <w:sz w:val="27"/>
          <w:szCs w:val="27"/>
        </w:rPr>
        <w:t xml:space="preserve">　　（五）成绩保留三年，后续如遇岗位空缺，经集团领导研究是否从已分岗位按总成绩名次排列顺序依次确定递补人选并进行体检及考核。</w:t>
      </w:r>
    </w:p>
    <w:p w:rsidR="00A145DB" w:rsidRPr="00A145DB" w:rsidRDefault="00A145DB" w:rsidP="00A145DB">
      <w:pPr>
        <w:shd w:val="clear" w:color="auto" w:fill="FFFFFF"/>
        <w:adjustRightInd/>
        <w:snapToGrid/>
        <w:spacing w:after="0"/>
        <w:rPr>
          <w:rFonts w:ascii="微软雅黑" w:hAnsi="微软雅黑" w:cs="宋体" w:hint="eastAsia"/>
          <w:color w:val="555555"/>
          <w:sz w:val="27"/>
          <w:szCs w:val="27"/>
        </w:rPr>
      </w:pPr>
      <w:r w:rsidRPr="00A145DB">
        <w:rPr>
          <w:rFonts w:ascii="微软雅黑" w:hAnsi="微软雅黑" w:cs="宋体" w:hint="eastAsia"/>
          <w:color w:val="555555"/>
          <w:sz w:val="27"/>
          <w:szCs w:val="27"/>
        </w:rPr>
        <w:t xml:space="preserve">　　（六）遴选人员必须服从组织安排，到指定工作地点工作，否则视为主动放弃。</w:t>
      </w:r>
    </w:p>
    <w:p w:rsidR="00A145DB" w:rsidRPr="00A145DB" w:rsidRDefault="00A145DB" w:rsidP="00A145DB">
      <w:pPr>
        <w:shd w:val="clear" w:color="auto" w:fill="FFFFFF"/>
        <w:adjustRightInd/>
        <w:snapToGrid/>
        <w:spacing w:after="0"/>
        <w:rPr>
          <w:rFonts w:ascii="微软雅黑" w:hAnsi="微软雅黑" w:cs="宋体" w:hint="eastAsia"/>
          <w:color w:val="555555"/>
          <w:sz w:val="27"/>
          <w:szCs w:val="27"/>
        </w:rPr>
      </w:pPr>
      <w:r w:rsidRPr="00A145DB">
        <w:rPr>
          <w:rFonts w:ascii="微软雅黑" w:hAnsi="微软雅黑" w:cs="宋体" w:hint="eastAsia"/>
          <w:color w:val="555555"/>
          <w:sz w:val="27"/>
          <w:szCs w:val="27"/>
        </w:rPr>
        <w:t xml:space="preserve">　　六、其他事项</w:t>
      </w:r>
    </w:p>
    <w:p w:rsidR="00A145DB" w:rsidRPr="00A145DB" w:rsidRDefault="00A145DB" w:rsidP="00A145DB">
      <w:pPr>
        <w:shd w:val="clear" w:color="auto" w:fill="FFFFFF"/>
        <w:adjustRightInd/>
        <w:snapToGrid/>
        <w:spacing w:after="0"/>
        <w:rPr>
          <w:rFonts w:ascii="微软雅黑" w:hAnsi="微软雅黑" w:cs="宋体" w:hint="eastAsia"/>
          <w:color w:val="555555"/>
          <w:sz w:val="27"/>
          <w:szCs w:val="27"/>
        </w:rPr>
      </w:pPr>
      <w:r w:rsidRPr="00A145DB">
        <w:rPr>
          <w:rFonts w:ascii="微软雅黑" w:hAnsi="微软雅黑" w:cs="宋体" w:hint="eastAsia"/>
          <w:color w:val="555555"/>
          <w:sz w:val="27"/>
          <w:szCs w:val="27"/>
        </w:rPr>
        <w:lastRenderedPageBreak/>
        <w:t xml:space="preserve">　　（一）本次公开遴选工作由国投集团负责，遴选全过程接受连城县人社局、连城县国资办、中共连城县纪委驻财政局纪检组及社会各界的监督，严禁徇私舞弊、弄虚作假。违反有关纪律的，严肃查处。</w:t>
      </w:r>
    </w:p>
    <w:p w:rsidR="00A145DB" w:rsidRPr="00A145DB" w:rsidRDefault="00A145DB" w:rsidP="00A145DB">
      <w:pPr>
        <w:shd w:val="clear" w:color="auto" w:fill="FFFFFF"/>
        <w:adjustRightInd/>
        <w:snapToGrid/>
        <w:spacing w:after="0"/>
        <w:rPr>
          <w:rFonts w:ascii="微软雅黑" w:hAnsi="微软雅黑" w:cs="宋体" w:hint="eastAsia"/>
          <w:color w:val="555555"/>
          <w:sz w:val="27"/>
          <w:szCs w:val="27"/>
        </w:rPr>
      </w:pPr>
      <w:r w:rsidRPr="00A145DB">
        <w:rPr>
          <w:rFonts w:ascii="微软雅黑" w:hAnsi="微软雅黑" w:cs="宋体" w:hint="eastAsia"/>
          <w:color w:val="555555"/>
          <w:sz w:val="27"/>
          <w:szCs w:val="27"/>
        </w:rPr>
        <w:t xml:space="preserve">　　（二）资格审查贯穿遴选工作全过程。一旦发现遴选人员不符合遴选要求或弄虚作假的，即取消资格。</w:t>
      </w:r>
    </w:p>
    <w:p w:rsidR="00A145DB" w:rsidRPr="00A145DB" w:rsidRDefault="00A145DB" w:rsidP="00A145DB">
      <w:pPr>
        <w:shd w:val="clear" w:color="auto" w:fill="FFFFFF"/>
        <w:adjustRightInd/>
        <w:snapToGrid/>
        <w:spacing w:after="0"/>
        <w:rPr>
          <w:rFonts w:ascii="微软雅黑" w:hAnsi="微软雅黑" w:cs="宋体" w:hint="eastAsia"/>
          <w:color w:val="555555"/>
          <w:sz w:val="27"/>
          <w:szCs w:val="27"/>
        </w:rPr>
      </w:pPr>
      <w:r w:rsidRPr="00A145DB">
        <w:rPr>
          <w:rFonts w:ascii="微软雅黑" w:hAnsi="微软雅黑" w:cs="宋体" w:hint="eastAsia"/>
          <w:color w:val="555555"/>
          <w:sz w:val="27"/>
          <w:szCs w:val="27"/>
        </w:rPr>
        <w:t xml:space="preserve">　　（三）如遇政策性调整等情况，请及时向福建连城国有投资集团有限公司咨询。</w:t>
      </w:r>
    </w:p>
    <w:p w:rsidR="00A145DB" w:rsidRPr="00A145DB" w:rsidRDefault="00A145DB" w:rsidP="00A145DB">
      <w:pPr>
        <w:shd w:val="clear" w:color="auto" w:fill="FFFFFF"/>
        <w:adjustRightInd/>
        <w:snapToGrid/>
        <w:spacing w:after="0"/>
        <w:rPr>
          <w:rFonts w:ascii="微软雅黑" w:hAnsi="微软雅黑" w:cs="宋体" w:hint="eastAsia"/>
          <w:color w:val="555555"/>
          <w:sz w:val="27"/>
          <w:szCs w:val="27"/>
        </w:rPr>
      </w:pPr>
      <w:r w:rsidRPr="00A145DB">
        <w:rPr>
          <w:rFonts w:ascii="微软雅黑" w:hAnsi="微软雅黑" w:cs="宋体" w:hint="eastAsia"/>
          <w:color w:val="555555"/>
          <w:sz w:val="27"/>
          <w:szCs w:val="27"/>
        </w:rPr>
        <w:t xml:space="preserve">　　附件：2020年福建连城国有投资集团有限公司公开遴选工作人员报名表</w:t>
      </w:r>
    </w:p>
    <w:p w:rsidR="00A145DB" w:rsidRPr="00A145DB" w:rsidRDefault="00A145DB" w:rsidP="00A145DB">
      <w:pPr>
        <w:shd w:val="clear" w:color="auto" w:fill="FFFFFF"/>
        <w:adjustRightInd/>
        <w:snapToGrid/>
        <w:spacing w:after="0"/>
        <w:jc w:val="right"/>
        <w:rPr>
          <w:rFonts w:ascii="微软雅黑" w:hAnsi="微软雅黑" w:cs="宋体" w:hint="eastAsia"/>
          <w:color w:val="555555"/>
          <w:sz w:val="27"/>
          <w:szCs w:val="27"/>
        </w:rPr>
      </w:pPr>
      <w:r w:rsidRPr="00A145DB">
        <w:rPr>
          <w:rFonts w:ascii="微软雅黑" w:hAnsi="微软雅黑" w:cs="宋体" w:hint="eastAsia"/>
          <w:color w:val="555555"/>
          <w:sz w:val="27"/>
          <w:szCs w:val="27"/>
        </w:rPr>
        <w:t xml:space="preserve">　　福建连城国有投资集团有限公司      </w:t>
      </w:r>
    </w:p>
    <w:p w:rsidR="00A145DB" w:rsidRPr="00A145DB" w:rsidRDefault="00A145DB" w:rsidP="00A145DB">
      <w:pPr>
        <w:shd w:val="clear" w:color="auto" w:fill="FFFFFF"/>
        <w:adjustRightInd/>
        <w:snapToGrid/>
        <w:spacing w:after="0"/>
        <w:jc w:val="right"/>
        <w:rPr>
          <w:rFonts w:ascii="微软雅黑" w:hAnsi="微软雅黑" w:cs="宋体" w:hint="eastAsia"/>
          <w:color w:val="555555"/>
          <w:sz w:val="27"/>
          <w:szCs w:val="27"/>
        </w:rPr>
      </w:pPr>
      <w:r w:rsidRPr="00A145DB">
        <w:rPr>
          <w:rFonts w:ascii="微软雅黑" w:hAnsi="微软雅黑" w:cs="宋体" w:hint="eastAsia"/>
          <w:color w:val="555555"/>
          <w:sz w:val="27"/>
          <w:szCs w:val="27"/>
        </w:rPr>
        <w:t xml:space="preserve">　　2020年12月17日  </w:t>
      </w:r>
    </w:p>
    <w:p w:rsidR="004358AB" w:rsidRDefault="004358AB" w:rsidP="00323B43"/>
    <w:sectPr w:rsidR="004358AB" w:rsidSect="004358AB">
      <w:pgSz w:w="11906" w:h="16838"/>
      <w:pgMar w:top="1440" w:right="1800" w:bottom="1440" w:left="1800" w:header="708" w:footer="708" w:gutter="0"/>
      <w:cols w:space="708"/>
      <w:docGrid w:type="lines"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compat>
    <w:useFELayout/>
  </w:compat>
  <w:rsids>
    <w:rsidRoot w:val="00A145DB"/>
    <w:rsid w:val="00145634"/>
    <w:rsid w:val="00323B43"/>
    <w:rsid w:val="003D37D8"/>
    <w:rsid w:val="004358AB"/>
    <w:rsid w:val="0064020C"/>
    <w:rsid w:val="008811B0"/>
    <w:rsid w:val="008B7726"/>
    <w:rsid w:val="00A145DB"/>
    <w:rsid w:val="00B600C9"/>
    <w:rsid w:val="00B952C0"/>
    <w:rsid w:val="00CF7209"/>
    <w:rsid w:val="00FD266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00C9"/>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600C9"/>
    <w:pPr>
      <w:adjustRightInd w:val="0"/>
      <w:snapToGrid w:val="0"/>
      <w:spacing w:after="0" w:line="240" w:lineRule="auto"/>
    </w:pPr>
    <w:rPr>
      <w:rFonts w:ascii="Tahoma" w:hAnsi="Tahoma"/>
    </w:rPr>
  </w:style>
  <w:style w:type="character" w:styleId="a4">
    <w:name w:val="Strong"/>
    <w:basedOn w:val="a0"/>
    <w:uiPriority w:val="22"/>
    <w:qFormat/>
    <w:rsid w:val="00B600C9"/>
    <w:rPr>
      <w:b/>
      <w:bCs/>
    </w:rPr>
  </w:style>
  <w:style w:type="paragraph" w:styleId="a5">
    <w:name w:val="Normal (Web)"/>
    <w:basedOn w:val="a"/>
    <w:uiPriority w:val="99"/>
    <w:unhideWhenUsed/>
    <w:rsid w:val="00A145DB"/>
    <w:pPr>
      <w:adjustRightInd/>
      <w:snapToGrid/>
      <w:spacing w:before="100" w:beforeAutospacing="1" w:after="100" w:afterAutospacing="1"/>
    </w:pPr>
    <w:rPr>
      <w:rFonts w:ascii="宋体" w:eastAsia="宋体" w:hAnsi="宋体" w:cs="宋体"/>
      <w:sz w:val="24"/>
      <w:szCs w:val="24"/>
    </w:rPr>
  </w:style>
</w:styles>
</file>

<file path=word/webSettings.xml><?xml version="1.0" encoding="utf-8"?>
<w:webSettings xmlns:r="http://schemas.openxmlformats.org/officeDocument/2006/relationships" xmlns:w="http://schemas.openxmlformats.org/wordprocessingml/2006/main">
  <w:divs>
    <w:div w:id="1519081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672</Words>
  <Characters>3836</Characters>
  <Application>Microsoft Office Word</Application>
  <DocSecurity>0</DocSecurity>
  <Lines>31</Lines>
  <Paragraphs>8</Paragraphs>
  <ScaleCrop>false</ScaleCrop>
  <Company/>
  <LinksUpToDate>false</LinksUpToDate>
  <CharactersWithSpaces>4500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2021-01-22T10:30:00Z</dcterms:created>
  <dcterms:modified xsi:type="dcterms:W3CDTF">2021-01-22T10:30:00Z</dcterms:modified>
</cp:coreProperties>
</file>