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kern w:val="0"/>
          <w:sz w:val="32"/>
          <w:szCs w:val="32"/>
        </w:rPr>
        <w:t>:</w:t>
      </w:r>
    </w:p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  <w:t>体检须知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36"/>
          <w:szCs w:val="36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为了准确反映受检者身体的真实状况，请注意以下事项: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1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均应到指定医院进行体检，其它医疗单位的检查结果一律无效。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．严禁弄虚作假、冒名顶替；如隐瞒病史影响体检结果的，后果自负。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体检表上贴近期小一寸免冠照片一张，并加盖公章。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体检表个人信息部分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</w:rPr>
        <w:t>由受检者本人填写(用黑色签字笔或钢笔)，要求字迹清楚，无涂改，病史部分要如实、逐项填齐，不能遗漏。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体检前一天请注意休息，勿熬夜，不要饮酒，避免剧烈运动。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体检当天需进行采血、B超等检查，请在受检前禁食8-12小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hanging="560" w:hanging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时。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>7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女性受检者月经期间请勿做妇科及尿液检查，待经期完毕后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hanging="560" w:hanging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再补检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怀孕或可能已受孕者，事先告知医护人员，勿做X光检查。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>8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请配合医生认真检查所有项目，勿漏检。若自动放弃某一检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hanging="560" w:hanging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查项目，将会影响对您的录用。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体检医师可根据实际需要，增加必要的相应检查、检验项目。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10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如对体检结果有疑义，请按有关规定办理。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FF0"/>
    <w:rsid w:val="00062736"/>
    <w:rsid w:val="002668CC"/>
    <w:rsid w:val="002E792E"/>
    <w:rsid w:val="00462C9C"/>
    <w:rsid w:val="00540182"/>
    <w:rsid w:val="00552288"/>
    <w:rsid w:val="006225BE"/>
    <w:rsid w:val="006A4B40"/>
    <w:rsid w:val="00717FF0"/>
    <w:rsid w:val="00783F3A"/>
    <w:rsid w:val="0078691F"/>
    <w:rsid w:val="007C4A6A"/>
    <w:rsid w:val="00B61C86"/>
    <w:rsid w:val="00C332D4"/>
    <w:rsid w:val="00C47949"/>
    <w:rsid w:val="00CA7EE8"/>
    <w:rsid w:val="00DD7809"/>
    <w:rsid w:val="00E027D6"/>
    <w:rsid w:val="00EA2166"/>
    <w:rsid w:val="03433C31"/>
    <w:rsid w:val="04D752EF"/>
    <w:rsid w:val="0A2A1BD8"/>
    <w:rsid w:val="0AC85559"/>
    <w:rsid w:val="18F91124"/>
    <w:rsid w:val="26587E74"/>
    <w:rsid w:val="291D2A55"/>
    <w:rsid w:val="31F50100"/>
    <w:rsid w:val="39CD37A5"/>
    <w:rsid w:val="431A293F"/>
    <w:rsid w:val="434920A6"/>
    <w:rsid w:val="59B25A9E"/>
    <w:rsid w:val="5B9627CA"/>
    <w:rsid w:val="6130766F"/>
    <w:rsid w:val="75703E85"/>
    <w:rsid w:val="7C8B5127"/>
    <w:rsid w:val="7D4674CB"/>
    <w:rsid w:val="7E0860F9"/>
    <w:rsid w:val="7E386475"/>
    <w:rsid w:val="7E7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</Words>
  <Characters>345</Characters>
  <Lines>2</Lines>
  <Paragraphs>1</Paragraphs>
  <TotalTime>20</TotalTime>
  <ScaleCrop>false</ScaleCrop>
  <LinksUpToDate>false</LinksUpToDate>
  <CharactersWithSpaces>404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2018-09-21T01:44:00Z</dcterms:created>
  <dc:creator>hp</dc:creator>
  <cp:lastModifiedBy>DELL</cp:lastModifiedBy>
  <dcterms:modified xsi:type="dcterms:W3CDTF">2020-12-24T05:48:43Z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