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ascii="微软雅黑" w:hAnsi="微软雅黑" w:eastAsia="微软雅黑" w:cs="微软雅黑"/>
          <w:i w:val="0"/>
          <w:caps w:val="0"/>
          <w:color w:val="333333"/>
          <w:spacing w:val="0"/>
          <w:sz w:val="19"/>
          <w:szCs w:val="19"/>
        </w:rPr>
      </w:pPr>
      <w:r>
        <w:rPr>
          <w:rFonts w:hint="eastAsia" w:ascii="宋体" w:hAnsi="宋体" w:eastAsia="宋体" w:cs="宋体"/>
          <w:i w:val="0"/>
          <w:caps w:val="0"/>
          <w:color w:val="333333"/>
          <w:spacing w:val="0"/>
          <w:sz w:val="25"/>
          <w:szCs w:val="25"/>
          <w:bdr w:val="none" w:color="auto" w:sz="0" w:space="0"/>
          <w:shd w:val="clear" w:fill="FFFFFF"/>
        </w:rPr>
        <w:t>附件：2020年下半年合江县事业单位公开考试招聘工作人员递补资格审查人员名单</w:t>
      </w:r>
    </w:p>
    <w:tbl>
      <w:tblPr>
        <w:tblW w:w="68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00"/>
        <w:gridCol w:w="444"/>
        <w:gridCol w:w="2124"/>
        <w:gridCol w:w="1068"/>
        <w:gridCol w:w="1368"/>
        <w:gridCol w:w="756"/>
        <w:gridCol w:w="4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600" w:type="dxa"/>
            <w:tcBorders>
              <w:top w:val="single" w:color="000000" w:sz="4" w:space="0"/>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ascii="Arial" w:hAnsi="Arial" w:cs="Arial"/>
                <w:i w:val="0"/>
                <w:color w:val="000000"/>
                <w:sz w:val="15"/>
                <w:szCs w:val="15"/>
                <w:bdr w:val="none" w:color="auto" w:sz="0" w:space="0"/>
              </w:rPr>
              <w:t>姓名</w:t>
            </w:r>
          </w:p>
        </w:tc>
        <w:tc>
          <w:tcPr>
            <w:tcW w:w="444" w:type="dxa"/>
            <w:tcBorders>
              <w:top w:val="single" w:color="000000" w:sz="4" w:space="0"/>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性别</w:t>
            </w:r>
          </w:p>
        </w:tc>
        <w:tc>
          <w:tcPr>
            <w:tcW w:w="2124" w:type="dxa"/>
            <w:tcBorders>
              <w:top w:val="single" w:color="000000" w:sz="4" w:space="0"/>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报考单位</w:t>
            </w:r>
          </w:p>
        </w:tc>
        <w:tc>
          <w:tcPr>
            <w:tcW w:w="1068" w:type="dxa"/>
            <w:tcBorders>
              <w:top w:val="single" w:color="000000" w:sz="4" w:space="0"/>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报考岗位</w:t>
            </w:r>
          </w:p>
        </w:tc>
        <w:tc>
          <w:tcPr>
            <w:tcW w:w="1368" w:type="dxa"/>
            <w:tcBorders>
              <w:top w:val="single" w:color="000000" w:sz="4" w:space="0"/>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岗位编码</w:t>
            </w:r>
          </w:p>
        </w:tc>
        <w:tc>
          <w:tcPr>
            <w:tcW w:w="756" w:type="dxa"/>
            <w:tcBorders>
              <w:top w:val="single" w:color="000000" w:sz="4" w:space="0"/>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笔试成绩</w:t>
            </w:r>
          </w:p>
        </w:tc>
        <w:tc>
          <w:tcPr>
            <w:tcW w:w="444" w:type="dxa"/>
            <w:tcBorders>
              <w:top w:val="single" w:color="000000" w:sz="4" w:space="0"/>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名次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张诗竹</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女</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合江县劳动人事争议仲裁院</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工作员</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2020322006</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74</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曹练</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男</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合江县国有资产管理中心</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财会人员</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2020322010</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71.5</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马玉</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女</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合江县国有资产管理中心</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财会人员</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2020322010</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71.5</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匡利梅</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女</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合江县国有资产管理中心</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财会人员</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2020322010</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71.5</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陈建扬</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男</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合江县水利管理站</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乡镇水利员</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2020322011</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64</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唐浚岚</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男</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合江县白鹿镇卫生院</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临床医生</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2020322022</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43.5</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张丽</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女</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合江县神臂城镇卫生院</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药剂医生</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2020322031</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39.5</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6" w:hRule="atLeast"/>
        </w:trPr>
        <w:tc>
          <w:tcPr>
            <w:tcW w:w="0" w:type="auto"/>
            <w:tcBorders>
              <w:top w:val="nil"/>
              <w:left w:val="single" w:color="000000" w:sz="4" w:space="0"/>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赵垠</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女</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合江县神臂城镇卫生院</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康复理疗医生</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2020322033</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43</w:t>
            </w:r>
          </w:p>
        </w:tc>
        <w:tc>
          <w:tcPr>
            <w:tcW w:w="0" w:type="auto"/>
            <w:tcBorders>
              <w:top w:val="nil"/>
              <w:left w:val="nil"/>
              <w:bottom w:val="single" w:color="000000" w:sz="4" w:space="0"/>
              <w:right w:val="single" w:color="000000" w:sz="4" w:space="0"/>
            </w:tcBorders>
            <w:shd w:val="clear"/>
            <w:noWrap/>
            <w:tcMar>
              <w:top w:w="12" w:type="dxa"/>
              <w:left w:w="12" w:type="dxa"/>
              <w:right w:w="12"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textAlignment w:val="center"/>
            </w:pPr>
            <w:r>
              <w:rPr>
                <w:rFonts w:hint="default" w:ascii="Arial" w:hAnsi="Arial" w:cs="Arial"/>
                <w:i w:val="0"/>
                <w:color w:val="000000"/>
                <w:sz w:val="15"/>
                <w:szCs w:val="15"/>
                <w:bdr w:val="none" w:color="auto" w:sz="0" w:space="0"/>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3324"/>
        <w:jc w:val="left"/>
        <w:rPr>
          <w:rFonts w:hint="eastAsia" w:ascii="微软雅黑" w:hAnsi="微软雅黑" w:eastAsia="微软雅黑" w:cs="微软雅黑"/>
          <w:i w:val="0"/>
          <w:caps w:val="0"/>
          <w:color w:val="333333"/>
          <w:spacing w:val="0"/>
          <w:sz w:val="19"/>
          <w:szCs w:val="19"/>
        </w:rPr>
      </w:pPr>
      <w:r>
        <w:rPr>
          <w:rFonts w:hint="eastAsia" w:ascii="宋体" w:hAnsi="宋体" w:eastAsia="宋体" w:cs="宋体"/>
          <w:i w:val="0"/>
          <w:caps w:val="0"/>
          <w:color w:val="333333"/>
          <w:spacing w:val="0"/>
          <w:sz w:val="25"/>
          <w:szCs w:val="25"/>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17B00"/>
    <w:rsid w:val="0F817B00"/>
    <w:rsid w:val="384F1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2021-01-11T05:51:00Z</dcterms:created>
  <dc:creator>ぺ灬cc果冻ル</dc:creator>
  <cp:lastModifiedBy>ぺ灬cc果冻ル</cp:lastModifiedBy>
  <dcterms:modified xsi:type="dcterms:W3CDTF">2021-01-11T05:53:31Z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