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33FA7" w14:textId="77777777" w:rsidR="007E08C1" w:rsidRPr="007E08C1" w:rsidRDefault="007E08C1" w:rsidP="007E08C1">
      <w:pPr>
        <w:widowControl/>
        <w:shd w:val="clear" w:color="auto" w:fill="FFFFFF"/>
        <w:spacing w:line="480" w:lineRule="auto"/>
        <w:jc w:val="center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7E08C1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公示人员名单</w:t>
      </w:r>
    </w:p>
    <w:p w14:paraId="0C5DA71D" w14:textId="77777777" w:rsidR="007E08C1" w:rsidRPr="007E08C1" w:rsidRDefault="007E08C1" w:rsidP="007E08C1">
      <w:pPr>
        <w:widowControl/>
        <w:shd w:val="clear" w:color="auto" w:fill="FFFFFF"/>
        <w:spacing w:line="480" w:lineRule="auto"/>
        <w:rPr>
          <w:rFonts w:ascii="Arial" w:eastAsia="宋体" w:hAnsi="Arial" w:cs="Arial"/>
          <w:color w:val="333333"/>
          <w:kern w:val="0"/>
          <w:sz w:val="24"/>
          <w:szCs w:val="24"/>
        </w:rPr>
      </w:pPr>
    </w:p>
    <w:p w14:paraId="7FE0B4E9" w14:textId="77777777" w:rsidR="007E08C1" w:rsidRPr="007E08C1" w:rsidRDefault="007E08C1" w:rsidP="007E08C1">
      <w:pPr>
        <w:widowControl/>
        <w:shd w:val="clear" w:color="auto" w:fill="FFFFFF"/>
        <w:spacing w:line="480" w:lineRule="auto"/>
        <w:rPr>
          <w:rFonts w:ascii="Arial" w:eastAsia="宋体" w:hAnsi="Arial" w:cs="Arial"/>
          <w:color w:val="333333"/>
          <w:kern w:val="0"/>
          <w:sz w:val="24"/>
          <w:szCs w:val="24"/>
        </w:rPr>
      </w:pPr>
    </w:p>
    <w:tbl>
      <w:tblPr>
        <w:tblW w:w="56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1215"/>
        <w:gridCol w:w="795"/>
        <w:gridCol w:w="915"/>
        <w:gridCol w:w="450"/>
        <w:gridCol w:w="1800"/>
      </w:tblGrid>
      <w:tr w:rsidR="007E08C1" w:rsidRPr="007E08C1" w14:paraId="076EB99F" w14:textId="77777777" w:rsidTr="007E08C1">
        <w:trPr>
          <w:trHeight w:val="945"/>
          <w:jc w:val="center"/>
        </w:trPr>
        <w:tc>
          <w:tcPr>
            <w:tcW w:w="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A894361" w14:textId="77777777" w:rsidR="007E08C1" w:rsidRPr="007E08C1" w:rsidRDefault="007E08C1" w:rsidP="007E08C1">
            <w:pPr>
              <w:widowControl/>
              <w:spacing w:line="48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黑体" w:eastAsia="黑体" w:hAnsi="黑体" w:cs="Arial" w:hint="eastAsia"/>
                <w:color w:val="333333"/>
                <w:kern w:val="0"/>
                <w:sz w:val="23"/>
                <w:szCs w:val="23"/>
              </w:rPr>
              <w:t>序号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EEAE071" w14:textId="77777777" w:rsidR="007E08C1" w:rsidRPr="007E08C1" w:rsidRDefault="007E08C1" w:rsidP="007E08C1">
            <w:pPr>
              <w:widowControl/>
              <w:spacing w:line="48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黑体" w:eastAsia="黑体" w:hAnsi="黑体" w:cs="Arial" w:hint="eastAsia"/>
                <w:color w:val="333333"/>
                <w:kern w:val="0"/>
                <w:sz w:val="23"/>
                <w:szCs w:val="23"/>
              </w:rPr>
              <w:t>招聘单位</w:t>
            </w:r>
          </w:p>
        </w:tc>
        <w:tc>
          <w:tcPr>
            <w:tcW w:w="7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3B120BA" w14:textId="77777777" w:rsidR="007E08C1" w:rsidRPr="007E08C1" w:rsidRDefault="007E08C1" w:rsidP="007E08C1">
            <w:pPr>
              <w:widowControl/>
              <w:spacing w:line="48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黑体" w:eastAsia="黑体" w:hAnsi="黑体" w:cs="Arial" w:hint="eastAsia"/>
                <w:color w:val="333333"/>
                <w:kern w:val="0"/>
                <w:sz w:val="23"/>
                <w:szCs w:val="23"/>
              </w:rPr>
              <w:t>岗位类别</w:t>
            </w:r>
          </w:p>
        </w:tc>
        <w:tc>
          <w:tcPr>
            <w:tcW w:w="9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D413299" w14:textId="77777777" w:rsidR="007E08C1" w:rsidRPr="007E08C1" w:rsidRDefault="007E08C1" w:rsidP="007E08C1">
            <w:pPr>
              <w:widowControl/>
              <w:spacing w:line="48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黑体" w:eastAsia="黑体" w:hAnsi="黑体" w:cs="Arial" w:hint="eastAsia"/>
                <w:color w:val="333333"/>
                <w:kern w:val="0"/>
                <w:sz w:val="23"/>
                <w:szCs w:val="23"/>
              </w:rPr>
              <w:t>姓名</w:t>
            </w:r>
          </w:p>
        </w:tc>
        <w:tc>
          <w:tcPr>
            <w:tcW w:w="4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93EE5D0" w14:textId="77777777" w:rsidR="007E08C1" w:rsidRPr="007E08C1" w:rsidRDefault="007E08C1" w:rsidP="007E08C1">
            <w:pPr>
              <w:widowControl/>
              <w:spacing w:line="48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黑体" w:eastAsia="黑体" w:hAnsi="黑体" w:cs="Arial" w:hint="eastAsia"/>
                <w:color w:val="333333"/>
                <w:kern w:val="0"/>
                <w:sz w:val="23"/>
                <w:szCs w:val="23"/>
              </w:rPr>
              <w:t>性别</w:t>
            </w:r>
          </w:p>
        </w:tc>
        <w:tc>
          <w:tcPr>
            <w:tcW w:w="18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D0301F4" w14:textId="77777777" w:rsidR="007E08C1" w:rsidRPr="007E08C1" w:rsidRDefault="007E08C1" w:rsidP="007E08C1">
            <w:pPr>
              <w:widowControl/>
              <w:spacing w:line="480" w:lineRule="atLeast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黑体" w:eastAsia="黑体" w:hAnsi="黑体" w:cs="Arial" w:hint="eastAsia"/>
                <w:color w:val="333333"/>
                <w:kern w:val="0"/>
                <w:sz w:val="23"/>
                <w:szCs w:val="23"/>
              </w:rPr>
              <w:t>博士专业</w:t>
            </w:r>
          </w:p>
        </w:tc>
      </w:tr>
      <w:tr w:rsidR="007E08C1" w:rsidRPr="007E08C1" w14:paraId="5B0DD8EC" w14:textId="77777777" w:rsidTr="007E08C1">
        <w:trPr>
          <w:jc w:val="center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DD3C348" w14:textId="77777777" w:rsidR="007E08C1" w:rsidRPr="007E08C1" w:rsidRDefault="007E08C1" w:rsidP="007E08C1">
            <w:pPr>
              <w:widowControl/>
              <w:spacing w:line="480" w:lineRule="auto"/>
              <w:jc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黑体" w:eastAsia="黑体" w:hAnsi="黑体" w:cs="Arial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FF775AC" w14:textId="77777777" w:rsidR="007E08C1" w:rsidRPr="007E08C1" w:rsidRDefault="007E08C1" w:rsidP="007E08C1">
            <w:pPr>
              <w:widowControl/>
              <w:spacing w:line="480" w:lineRule="auto"/>
              <w:jc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青岛大学</w:t>
            </w:r>
          </w:p>
        </w:tc>
        <w:tc>
          <w:tcPr>
            <w:tcW w:w="7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36A437D" w14:textId="77777777" w:rsidR="007E08C1" w:rsidRPr="007E08C1" w:rsidRDefault="007E08C1" w:rsidP="007E08C1">
            <w:pPr>
              <w:widowControl/>
              <w:spacing w:line="480" w:lineRule="auto"/>
              <w:jc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专业技术岗位</w:t>
            </w:r>
          </w:p>
        </w:tc>
        <w:tc>
          <w:tcPr>
            <w:tcW w:w="9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EAC03EE" w14:textId="77777777" w:rsidR="007E08C1" w:rsidRPr="007E08C1" w:rsidRDefault="007E08C1" w:rsidP="007E08C1">
            <w:pPr>
              <w:widowControl/>
              <w:spacing w:line="480" w:lineRule="auto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吕姝臻</w:t>
            </w:r>
          </w:p>
        </w:tc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81F7C0F" w14:textId="77777777" w:rsidR="007E08C1" w:rsidRPr="007E08C1" w:rsidRDefault="007E08C1" w:rsidP="007E08C1">
            <w:pPr>
              <w:widowControl/>
              <w:spacing w:line="480" w:lineRule="auto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女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AE70094" w14:textId="77777777" w:rsidR="007E08C1" w:rsidRPr="007E08C1" w:rsidRDefault="007E08C1" w:rsidP="007E08C1">
            <w:pPr>
              <w:widowControl/>
              <w:spacing w:line="480" w:lineRule="auto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有机化学</w:t>
            </w:r>
          </w:p>
        </w:tc>
      </w:tr>
      <w:tr w:rsidR="007E08C1" w:rsidRPr="007E08C1" w14:paraId="1BC9CF08" w14:textId="77777777" w:rsidTr="007E08C1">
        <w:trPr>
          <w:trHeight w:val="675"/>
          <w:jc w:val="center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D47C78D" w14:textId="77777777" w:rsidR="007E08C1" w:rsidRPr="007E08C1" w:rsidRDefault="007E08C1" w:rsidP="007E08C1">
            <w:pPr>
              <w:widowControl/>
              <w:spacing w:line="480" w:lineRule="auto"/>
              <w:jc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黑体" w:eastAsia="黑体" w:hAnsi="黑体" w:cs="Arial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5BF42B2" w14:textId="77777777" w:rsidR="007E08C1" w:rsidRPr="007E08C1" w:rsidRDefault="007E08C1" w:rsidP="007E08C1">
            <w:pPr>
              <w:widowControl/>
              <w:spacing w:line="480" w:lineRule="auto"/>
              <w:jc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青岛大学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56E4B4F" w14:textId="77777777" w:rsidR="007E08C1" w:rsidRPr="007E08C1" w:rsidRDefault="007E08C1" w:rsidP="007E08C1">
            <w:pPr>
              <w:widowControl/>
              <w:spacing w:line="480" w:lineRule="auto"/>
              <w:jc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专业技术岗位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34BC25B" w14:textId="77777777" w:rsidR="007E08C1" w:rsidRPr="007E08C1" w:rsidRDefault="007E08C1" w:rsidP="007E08C1">
            <w:pPr>
              <w:widowControl/>
              <w:spacing w:line="480" w:lineRule="auto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proofErr w:type="gramStart"/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靖旭阳</w:t>
            </w:r>
            <w:proofErr w:type="gramEnd"/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C6C00CA" w14:textId="77777777" w:rsidR="007E08C1" w:rsidRPr="007E08C1" w:rsidRDefault="007E08C1" w:rsidP="007E08C1">
            <w:pPr>
              <w:widowControl/>
              <w:spacing w:line="480" w:lineRule="auto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6671627" w14:textId="77777777" w:rsidR="007E08C1" w:rsidRPr="007E08C1" w:rsidRDefault="007E08C1" w:rsidP="007E08C1">
            <w:pPr>
              <w:widowControl/>
              <w:spacing w:line="480" w:lineRule="auto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信息与通信工程</w:t>
            </w:r>
          </w:p>
        </w:tc>
      </w:tr>
      <w:tr w:rsidR="007E08C1" w:rsidRPr="007E08C1" w14:paraId="036C4BA1" w14:textId="77777777" w:rsidTr="007E08C1">
        <w:trPr>
          <w:trHeight w:val="675"/>
          <w:jc w:val="center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81818DC" w14:textId="77777777" w:rsidR="007E08C1" w:rsidRPr="007E08C1" w:rsidRDefault="007E08C1" w:rsidP="007E08C1">
            <w:pPr>
              <w:widowControl/>
              <w:spacing w:line="480" w:lineRule="auto"/>
              <w:jc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黑体" w:eastAsia="黑体" w:hAnsi="黑体" w:cs="Arial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F7E772E" w14:textId="77777777" w:rsidR="007E08C1" w:rsidRPr="007E08C1" w:rsidRDefault="007E08C1" w:rsidP="007E08C1">
            <w:pPr>
              <w:widowControl/>
              <w:spacing w:line="480" w:lineRule="auto"/>
              <w:jc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青岛大学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1AEEF95" w14:textId="77777777" w:rsidR="007E08C1" w:rsidRPr="007E08C1" w:rsidRDefault="007E08C1" w:rsidP="007E08C1">
            <w:pPr>
              <w:widowControl/>
              <w:spacing w:line="480" w:lineRule="auto"/>
              <w:jc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专业技术岗位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F2A1918" w14:textId="77777777" w:rsidR="007E08C1" w:rsidRPr="007E08C1" w:rsidRDefault="007E08C1" w:rsidP="007E08C1">
            <w:pPr>
              <w:widowControl/>
              <w:spacing w:line="480" w:lineRule="auto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任晓川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D119232" w14:textId="77777777" w:rsidR="007E08C1" w:rsidRPr="007E08C1" w:rsidRDefault="007E08C1" w:rsidP="007E08C1">
            <w:pPr>
              <w:widowControl/>
              <w:spacing w:line="480" w:lineRule="auto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6227841" w14:textId="77777777" w:rsidR="007E08C1" w:rsidRPr="007E08C1" w:rsidRDefault="007E08C1" w:rsidP="007E08C1">
            <w:pPr>
              <w:widowControl/>
              <w:spacing w:line="480" w:lineRule="auto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光学工程</w:t>
            </w:r>
          </w:p>
        </w:tc>
      </w:tr>
      <w:tr w:rsidR="007E08C1" w:rsidRPr="007E08C1" w14:paraId="181BB088" w14:textId="77777777" w:rsidTr="007E08C1">
        <w:trPr>
          <w:trHeight w:val="675"/>
          <w:jc w:val="center"/>
        </w:trPr>
        <w:tc>
          <w:tcPr>
            <w:tcW w:w="4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C9E162F" w14:textId="77777777" w:rsidR="007E08C1" w:rsidRPr="007E08C1" w:rsidRDefault="007E08C1" w:rsidP="007E08C1">
            <w:pPr>
              <w:widowControl/>
              <w:spacing w:line="480" w:lineRule="auto"/>
              <w:jc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黑体" w:eastAsia="黑体" w:hAnsi="黑体" w:cs="Arial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7C5F9D8" w14:textId="77777777" w:rsidR="007E08C1" w:rsidRPr="007E08C1" w:rsidRDefault="007E08C1" w:rsidP="007E08C1">
            <w:pPr>
              <w:widowControl/>
              <w:spacing w:line="480" w:lineRule="auto"/>
              <w:jc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青岛大学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10E952E" w14:textId="77777777" w:rsidR="007E08C1" w:rsidRPr="007E08C1" w:rsidRDefault="007E08C1" w:rsidP="007E08C1">
            <w:pPr>
              <w:widowControl/>
              <w:spacing w:line="480" w:lineRule="auto"/>
              <w:jc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专业技术岗位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77DEB04" w14:textId="77777777" w:rsidR="007E08C1" w:rsidRPr="007E08C1" w:rsidRDefault="007E08C1" w:rsidP="007E08C1">
            <w:pPr>
              <w:widowControl/>
              <w:spacing w:line="480" w:lineRule="auto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马良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4ADC21B" w14:textId="77777777" w:rsidR="007E08C1" w:rsidRPr="007E08C1" w:rsidRDefault="007E08C1" w:rsidP="007E08C1">
            <w:pPr>
              <w:widowControl/>
              <w:spacing w:line="480" w:lineRule="auto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8FC74DA" w14:textId="77777777" w:rsidR="007E08C1" w:rsidRPr="007E08C1" w:rsidRDefault="007E08C1" w:rsidP="007E08C1">
            <w:pPr>
              <w:widowControl/>
              <w:spacing w:line="480" w:lineRule="auto"/>
              <w:jc w:val="center"/>
              <w:textAlignment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E08C1">
              <w:rPr>
                <w:rFonts w:ascii="仿宋" w:eastAsia="仿宋" w:hAnsi="仿宋" w:cs="Arial" w:hint="eastAsia"/>
                <w:color w:val="333333"/>
                <w:kern w:val="0"/>
                <w:szCs w:val="21"/>
              </w:rPr>
              <w:t>信号与信息处理</w:t>
            </w:r>
          </w:p>
        </w:tc>
      </w:tr>
    </w:tbl>
    <w:p w14:paraId="4075B3F8" w14:textId="77777777" w:rsidR="00276076" w:rsidRPr="007E08C1" w:rsidRDefault="00276076">
      <w:pPr>
        <w:rPr>
          <w:b/>
          <w:bCs/>
        </w:rPr>
      </w:pPr>
    </w:p>
    <w:sectPr w:rsidR="00276076" w:rsidRPr="007E08C1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8C1"/>
    <w:rsid w:val="00276076"/>
    <w:rsid w:val="007E0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90748"/>
  <w15:chartTrackingRefBased/>
  <w15:docId w15:val="{95FF7598-97E0-4F37-A37A-B6DD8F015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08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24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58296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2021-01-08T00:56:00Z</dcterms:created>
  <dcterms:modified xsi:type="dcterms:W3CDTF">2021-01-08T01:46:00Z</dcterms:modified>
</cp:coreProperties>
</file>