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74D" w:rsidRPr="0002574D" w:rsidRDefault="0002574D" w:rsidP="0002574D">
      <w:pPr>
        <w:shd w:val="clear" w:color="auto" w:fill="FFFFFF"/>
        <w:adjustRightInd/>
        <w:snapToGrid/>
        <w:spacing w:after="240"/>
        <w:ind w:firstLine="480"/>
        <w:jc w:val="both"/>
        <w:rPr>
          <w:rFonts w:ascii="微软雅黑" w:hAnsi="微软雅黑" w:cs="宋体"/>
          <w:color w:val="000000"/>
          <w:sz w:val="24"/>
          <w:szCs w:val="24"/>
        </w:rPr>
      </w:pPr>
    </w:p>
    <w:tbl>
      <w:tblPr>
        <w:tblW w:w="11186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75" w:type="dxa"/>
          <w:left w:w="150" w:type="dxa"/>
          <w:bottom w:w="75" w:type="dxa"/>
          <w:right w:w="150" w:type="dxa"/>
        </w:tblCellMar>
        <w:tblLook w:val="04A0"/>
      </w:tblPr>
      <w:tblGrid>
        <w:gridCol w:w="2714"/>
        <w:gridCol w:w="860"/>
        <w:gridCol w:w="860"/>
        <w:gridCol w:w="1655"/>
        <w:gridCol w:w="5097"/>
      </w:tblGrid>
      <w:tr w:rsidR="0002574D" w:rsidRPr="0002574D" w:rsidTr="0002574D">
        <w:trPr>
          <w:trHeight w:val="534"/>
          <w:jc w:val="center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574D" w:rsidRPr="0002574D" w:rsidRDefault="0002574D" w:rsidP="0002574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02574D">
              <w:rPr>
                <w:rFonts w:ascii="微软雅黑" w:hAnsi="微软雅黑" w:cs="宋体" w:hint="eastAsia"/>
                <w:b/>
                <w:bCs/>
                <w:color w:val="000000"/>
                <w:sz w:val="24"/>
                <w:szCs w:val="24"/>
              </w:rPr>
              <w:t>苍溪县消防救援大队合同制消防文员招聘岗位信息表</w:t>
            </w:r>
          </w:p>
        </w:tc>
      </w:tr>
      <w:tr w:rsidR="0002574D" w:rsidRPr="0002574D" w:rsidTr="0002574D">
        <w:trPr>
          <w:trHeight w:val="534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574D" w:rsidRPr="0002574D" w:rsidRDefault="0002574D" w:rsidP="0002574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02574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单  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574D" w:rsidRPr="0002574D" w:rsidRDefault="0002574D" w:rsidP="0002574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02574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岗位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574D" w:rsidRPr="0002574D" w:rsidRDefault="0002574D" w:rsidP="0002574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02574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574D" w:rsidRPr="0002574D" w:rsidRDefault="0002574D" w:rsidP="0002574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02574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学 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574D" w:rsidRPr="0002574D" w:rsidRDefault="0002574D" w:rsidP="0002574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02574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专业要求</w:t>
            </w:r>
          </w:p>
        </w:tc>
      </w:tr>
      <w:tr w:rsidR="0002574D" w:rsidRPr="0002574D" w:rsidTr="0002574D">
        <w:trPr>
          <w:trHeight w:val="633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574D" w:rsidRPr="0002574D" w:rsidRDefault="0002574D" w:rsidP="0002574D">
            <w:pPr>
              <w:adjustRightInd/>
              <w:snapToGrid/>
              <w:spacing w:after="0"/>
              <w:jc w:val="both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02574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苍溪县消防救援大队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574D" w:rsidRPr="0002574D" w:rsidRDefault="0002574D" w:rsidP="0002574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02574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宣传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574D" w:rsidRPr="0002574D" w:rsidRDefault="0002574D" w:rsidP="0002574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02574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574D" w:rsidRPr="0002574D" w:rsidRDefault="0002574D" w:rsidP="0002574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02574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574D" w:rsidRPr="0002574D" w:rsidRDefault="0002574D" w:rsidP="0002574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02574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中文、新闻媒体、摄影</w:t>
            </w:r>
          </w:p>
        </w:tc>
      </w:tr>
      <w:tr w:rsidR="0002574D" w:rsidRPr="0002574D" w:rsidTr="0002574D">
        <w:trPr>
          <w:trHeight w:val="190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574D" w:rsidRPr="0002574D" w:rsidRDefault="0002574D" w:rsidP="0002574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574D" w:rsidRPr="0002574D" w:rsidRDefault="0002574D" w:rsidP="0002574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02574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会计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574D" w:rsidRPr="0002574D" w:rsidRDefault="0002574D" w:rsidP="0002574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02574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574D" w:rsidRPr="0002574D" w:rsidRDefault="0002574D" w:rsidP="0002574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02574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2574D" w:rsidRPr="0002574D" w:rsidRDefault="0002574D" w:rsidP="0002574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02574D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财务会计类（要求有初级以上会计证书）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2574D"/>
    <w:rsid w:val="0002574D"/>
    <w:rsid w:val="00204771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2574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76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2021-01-08T00:40:00Z</dcterms:created>
  <dcterms:modified xsi:type="dcterms:W3CDTF">2021-01-08T00:40:00Z</dcterms:modified>
</cp:coreProperties>
</file>