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B52" w:rsidRPr="00442117" w:rsidRDefault="007B3B52" w:rsidP="007B3B52">
      <w:pPr>
        <w:spacing w:line="480" w:lineRule="exact"/>
        <w:rPr>
          <w:rFonts w:ascii="Times New Roman" w:eastAsia="楷体" w:hAnsi="Times New Roman"/>
          <w:b/>
          <w:bCs/>
          <w:sz w:val="28"/>
          <w:szCs w:val="28"/>
        </w:rPr>
      </w:pPr>
      <w:r w:rsidRPr="00442117">
        <w:rPr>
          <w:rFonts w:ascii="Times New Roman" w:eastAsia="楷体" w:hAnsi="楷体"/>
          <w:b/>
          <w:bCs/>
          <w:sz w:val="32"/>
          <w:szCs w:val="32"/>
        </w:rPr>
        <w:t>附件</w:t>
      </w:r>
      <w:r w:rsidRPr="00442117">
        <w:rPr>
          <w:rFonts w:ascii="Times New Roman" w:eastAsia="楷体" w:hAnsi="Times New Roman"/>
          <w:b/>
          <w:bCs/>
          <w:sz w:val="32"/>
          <w:szCs w:val="32"/>
        </w:rPr>
        <w:t>1:</w:t>
      </w:r>
      <w:r w:rsidRPr="00442117">
        <w:rPr>
          <w:rFonts w:ascii="Times New Roman" w:eastAsia="楷体" w:hAnsi="Times New Roman"/>
          <w:b/>
          <w:bCs/>
          <w:color w:val="000000"/>
          <w:kern w:val="0"/>
          <w:sz w:val="36"/>
          <w:szCs w:val="36"/>
        </w:rPr>
        <w:t xml:space="preserve"> </w:t>
      </w:r>
    </w:p>
    <w:p w:rsidR="007B3B52" w:rsidRPr="00442117" w:rsidRDefault="007B3B52" w:rsidP="00442117">
      <w:pPr>
        <w:widowControl/>
        <w:adjustRightInd w:val="0"/>
        <w:spacing w:beforeLines="100" w:afterLines="50" w:line="560" w:lineRule="exact"/>
        <w:jc w:val="center"/>
        <w:rPr>
          <w:rFonts w:ascii="方正小标宋简体" w:eastAsia="方正小标宋简体" w:hAnsi="仿宋" w:cs="宋体" w:hint="eastAsia"/>
          <w:color w:val="333333"/>
          <w:kern w:val="0"/>
          <w:sz w:val="28"/>
          <w:szCs w:val="28"/>
        </w:rPr>
      </w:pPr>
      <w:r w:rsidRPr="00442117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202</w:t>
      </w:r>
      <w:r w:rsidR="00442117" w:rsidRPr="00442117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1</w:t>
      </w:r>
      <w:r w:rsidRPr="00442117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年桐城经开区区属国有企业公开招聘高级经营管理者职位表</w:t>
      </w:r>
    </w:p>
    <w:tbl>
      <w:tblPr>
        <w:tblW w:w="13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165"/>
        <w:gridCol w:w="817"/>
        <w:gridCol w:w="567"/>
        <w:gridCol w:w="851"/>
        <w:gridCol w:w="1559"/>
        <w:gridCol w:w="992"/>
        <w:gridCol w:w="1134"/>
        <w:gridCol w:w="5791"/>
      </w:tblGrid>
      <w:tr w:rsidR="00823D17" w:rsidTr="00442117">
        <w:trPr>
          <w:trHeight w:val="750"/>
        </w:trPr>
        <w:tc>
          <w:tcPr>
            <w:tcW w:w="2165" w:type="dxa"/>
            <w:vMerge w:val="restart"/>
            <w:shd w:val="clear" w:color="auto" w:fill="auto"/>
            <w:vAlign w:val="center"/>
          </w:tcPr>
          <w:p w:rsidR="00823D17" w:rsidRPr="00442117" w:rsidRDefault="00823D17" w:rsidP="008B0BC9">
            <w:pPr>
              <w:widowControl/>
              <w:jc w:val="center"/>
              <w:rPr>
                <w:rFonts w:ascii="Times New Roman" w:eastAsia="黑体" w:hAnsi="Times New Roman"/>
                <w:bCs/>
                <w:color w:val="000000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黑体" w:hAnsi="黑体"/>
                <w:bCs/>
                <w:color w:val="000000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817" w:type="dxa"/>
            <w:vMerge w:val="restart"/>
            <w:shd w:val="clear" w:color="auto" w:fill="auto"/>
            <w:vAlign w:val="center"/>
          </w:tcPr>
          <w:p w:rsidR="00823D17" w:rsidRPr="00442117" w:rsidRDefault="00823D17" w:rsidP="008B0BC9">
            <w:pPr>
              <w:widowControl/>
              <w:jc w:val="center"/>
              <w:rPr>
                <w:rFonts w:ascii="Times New Roman" w:eastAsia="黑体" w:hAnsi="Times New Roman"/>
                <w:bCs/>
                <w:color w:val="000000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黑体" w:hAnsi="黑体"/>
                <w:bCs/>
                <w:color w:val="000000"/>
                <w:kern w:val="0"/>
                <w:sz w:val="24"/>
                <w:szCs w:val="24"/>
              </w:rPr>
              <w:t>岗位</w:t>
            </w:r>
          </w:p>
          <w:p w:rsidR="00823D17" w:rsidRPr="00442117" w:rsidRDefault="00823D17" w:rsidP="008B0BC9">
            <w:pPr>
              <w:widowControl/>
              <w:jc w:val="center"/>
              <w:rPr>
                <w:rFonts w:ascii="Times New Roman" w:eastAsia="黑体" w:hAnsi="Times New Roman"/>
                <w:bCs/>
                <w:color w:val="000000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黑体" w:hAnsi="黑体"/>
                <w:bCs/>
                <w:color w:val="000000"/>
                <w:kern w:val="0"/>
                <w:sz w:val="24"/>
                <w:szCs w:val="24"/>
              </w:rPr>
              <w:t>代码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823D17" w:rsidRPr="00442117" w:rsidRDefault="00823D17" w:rsidP="008B0BC9">
            <w:pPr>
              <w:widowControl/>
              <w:jc w:val="center"/>
              <w:rPr>
                <w:rFonts w:ascii="Times New Roman" w:eastAsia="黑体" w:hAnsi="Times New Roman"/>
                <w:bCs/>
                <w:color w:val="000000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黑体" w:hAnsi="黑体"/>
                <w:bCs/>
                <w:color w:val="000000"/>
                <w:kern w:val="0"/>
                <w:sz w:val="24"/>
                <w:szCs w:val="24"/>
              </w:rPr>
              <w:t>招聘</w:t>
            </w:r>
          </w:p>
          <w:p w:rsidR="00823D17" w:rsidRPr="00442117" w:rsidRDefault="00823D17" w:rsidP="008B0BC9">
            <w:pPr>
              <w:widowControl/>
              <w:jc w:val="center"/>
              <w:rPr>
                <w:rFonts w:ascii="Times New Roman" w:eastAsia="黑体" w:hAnsi="Times New Roman"/>
                <w:bCs/>
                <w:color w:val="000000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黑体" w:hAnsi="黑体"/>
                <w:bCs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 w:rsidR="00823D17" w:rsidRPr="00442117" w:rsidRDefault="00823D17" w:rsidP="008B0BC9">
            <w:pPr>
              <w:widowControl/>
              <w:jc w:val="center"/>
              <w:rPr>
                <w:rFonts w:ascii="Times New Roman" w:eastAsia="黑体" w:hAnsi="Times New Roman"/>
                <w:bCs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黑体" w:hAnsi="黑体"/>
                <w:bCs/>
                <w:kern w:val="0"/>
                <w:sz w:val="24"/>
                <w:szCs w:val="24"/>
              </w:rPr>
              <w:t>岗位</w:t>
            </w:r>
          </w:p>
        </w:tc>
        <w:tc>
          <w:tcPr>
            <w:tcW w:w="3685" w:type="dxa"/>
            <w:gridSpan w:val="3"/>
            <w:shd w:val="clear" w:color="000000" w:fill="FFFFFF"/>
            <w:vAlign w:val="center"/>
          </w:tcPr>
          <w:p w:rsidR="00823D17" w:rsidRPr="00442117" w:rsidRDefault="00823D17" w:rsidP="008B0BC9">
            <w:pPr>
              <w:widowControl/>
              <w:jc w:val="center"/>
              <w:rPr>
                <w:rFonts w:ascii="Times New Roman" w:eastAsia="黑体" w:hAnsi="Times New Roman"/>
                <w:bCs/>
                <w:color w:val="000000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黑体" w:hAnsi="黑体"/>
                <w:bCs/>
                <w:color w:val="000000"/>
                <w:kern w:val="0"/>
                <w:sz w:val="24"/>
                <w:szCs w:val="24"/>
              </w:rPr>
              <w:t>岗位条件和要求</w:t>
            </w:r>
          </w:p>
        </w:tc>
        <w:tc>
          <w:tcPr>
            <w:tcW w:w="5791" w:type="dxa"/>
            <w:vMerge w:val="restart"/>
            <w:shd w:val="clear" w:color="000000" w:fill="FFFFFF"/>
            <w:vAlign w:val="center"/>
          </w:tcPr>
          <w:p w:rsidR="00823D17" w:rsidRPr="00442117" w:rsidRDefault="00823D17" w:rsidP="008B0BC9">
            <w:pPr>
              <w:widowControl/>
              <w:jc w:val="center"/>
              <w:rPr>
                <w:rFonts w:ascii="Times New Roman" w:eastAsia="黑体" w:hAnsi="Times New Roman"/>
                <w:bCs/>
                <w:color w:val="000000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黑体" w:hAnsi="黑体"/>
                <w:bCs/>
                <w:color w:val="000000"/>
                <w:kern w:val="0"/>
                <w:sz w:val="24"/>
                <w:szCs w:val="24"/>
              </w:rPr>
              <w:t>备注（职位要求）</w:t>
            </w:r>
          </w:p>
        </w:tc>
      </w:tr>
      <w:tr w:rsidR="00823D17" w:rsidTr="00442117">
        <w:trPr>
          <w:trHeight w:val="750"/>
        </w:trPr>
        <w:tc>
          <w:tcPr>
            <w:tcW w:w="2165" w:type="dxa"/>
            <w:vMerge/>
            <w:shd w:val="clear" w:color="auto" w:fill="auto"/>
            <w:vAlign w:val="center"/>
          </w:tcPr>
          <w:p w:rsidR="00823D17" w:rsidRPr="00442117" w:rsidRDefault="00823D17" w:rsidP="008B0BC9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Merge/>
            <w:shd w:val="clear" w:color="auto" w:fill="auto"/>
            <w:vAlign w:val="center"/>
          </w:tcPr>
          <w:p w:rsidR="00823D17" w:rsidRPr="00442117" w:rsidRDefault="00823D17" w:rsidP="008B0BC9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23D17" w:rsidRPr="00442117" w:rsidRDefault="00823D17" w:rsidP="008B0BC9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23D17" w:rsidRPr="00442117" w:rsidRDefault="00823D17" w:rsidP="008B0BC9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23D17" w:rsidRPr="00442117" w:rsidRDefault="00823D17" w:rsidP="008B0BC9">
            <w:pPr>
              <w:jc w:val="center"/>
              <w:rPr>
                <w:rFonts w:ascii="Times New Roman" w:eastAsia="黑体" w:hAnsi="Times New Roman"/>
                <w:bCs/>
                <w:color w:val="000000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黑体" w:hAnsi="黑体"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23D17" w:rsidRPr="00442117" w:rsidRDefault="00823D17" w:rsidP="008B0BC9">
            <w:pPr>
              <w:widowControl/>
              <w:jc w:val="center"/>
              <w:rPr>
                <w:rFonts w:ascii="Times New Roman" w:eastAsia="黑体" w:hAnsi="Times New Roman"/>
                <w:bCs/>
                <w:color w:val="000000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黑体" w:hAnsi="黑体"/>
                <w:bCs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23D17" w:rsidRPr="00442117" w:rsidRDefault="00823D17" w:rsidP="008B0BC9">
            <w:pPr>
              <w:widowControl/>
              <w:jc w:val="center"/>
              <w:rPr>
                <w:rFonts w:ascii="Times New Roman" w:eastAsia="黑体" w:hAnsi="Times New Roman"/>
                <w:bCs/>
                <w:color w:val="000000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黑体" w:hAnsi="黑体"/>
                <w:bCs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5791" w:type="dxa"/>
            <w:vMerge/>
            <w:vAlign w:val="center"/>
          </w:tcPr>
          <w:p w:rsidR="00823D17" w:rsidRPr="00442117" w:rsidRDefault="00823D17" w:rsidP="008B0BC9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823D17" w:rsidRPr="00DD42C5" w:rsidTr="00E346D7">
        <w:trPr>
          <w:trHeight w:val="2431"/>
        </w:trPr>
        <w:tc>
          <w:tcPr>
            <w:tcW w:w="2165" w:type="dxa"/>
            <w:vAlign w:val="center"/>
          </w:tcPr>
          <w:p w:rsidR="00442117" w:rsidRPr="00442117" w:rsidRDefault="00823D17" w:rsidP="00442117">
            <w:pPr>
              <w:spacing w:line="480" w:lineRule="exact"/>
              <w:jc w:val="center"/>
              <w:rPr>
                <w:rFonts w:ascii="Times New Roman" w:eastAsia="仿宋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仿宋" w:hAnsi="仿宋"/>
                <w:bCs/>
                <w:color w:val="000000" w:themeColor="text1"/>
                <w:kern w:val="0"/>
                <w:sz w:val="24"/>
                <w:szCs w:val="24"/>
              </w:rPr>
              <w:t>桐城经开区建设</w:t>
            </w:r>
          </w:p>
          <w:p w:rsidR="00823D17" w:rsidRPr="00442117" w:rsidRDefault="00823D17" w:rsidP="00442117">
            <w:pPr>
              <w:spacing w:line="480" w:lineRule="exact"/>
              <w:jc w:val="center"/>
              <w:rPr>
                <w:rFonts w:ascii="Times New Roman" w:eastAsia="仿宋" w:hAnsi="Times New Roman"/>
                <w:bCs/>
                <w:color w:val="000000" w:themeColor="text1"/>
                <w:sz w:val="24"/>
                <w:szCs w:val="24"/>
              </w:rPr>
            </w:pPr>
            <w:r w:rsidRPr="00442117">
              <w:rPr>
                <w:rFonts w:ascii="Times New Roman" w:eastAsia="仿宋" w:hAnsi="仿宋"/>
                <w:bCs/>
                <w:color w:val="000000" w:themeColor="text1"/>
                <w:kern w:val="0"/>
                <w:sz w:val="24"/>
                <w:szCs w:val="24"/>
              </w:rPr>
              <w:t>投资集团公司</w:t>
            </w:r>
          </w:p>
          <w:p w:rsidR="00823D17" w:rsidRPr="00442117" w:rsidRDefault="00823D17" w:rsidP="00442117">
            <w:pPr>
              <w:widowControl/>
              <w:jc w:val="center"/>
              <w:rPr>
                <w:rFonts w:ascii="Times New Roman" w:eastAsia="仿宋" w:hAnsi="Times New Roman"/>
                <w:color w:val="000000" w:themeColor="text1"/>
                <w:spacing w:val="-14"/>
                <w:kern w:val="0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823D17" w:rsidRPr="00442117" w:rsidRDefault="00823D17" w:rsidP="00442117">
            <w:pPr>
              <w:widowControl/>
              <w:jc w:val="center"/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  <w:t>202</w:t>
            </w:r>
            <w:r w:rsidR="00442117" w:rsidRPr="00442117"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  <w:t>1</w:t>
            </w:r>
            <w:r w:rsidRPr="00442117"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823D17" w:rsidRPr="00442117" w:rsidRDefault="00823D17" w:rsidP="00442117">
            <w:pPr>
              <w:widowControl/>
              <w:jc w:val="center"/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23D17" w:rsidRPr="00442117" w:rsidRDefault="00823D17" w:rsidP="00442117">
            <w:pPr>
              <w:widowControl/>
              <w:jc w:val="center"/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仿宋" w:hAnsi="仿宋"/>
                <w:color w:val="000000" w:themeColor="text1"/>
                <w:kern w:val="0"/>
                <w:sz w:val="24"/>
                <w:szCs w:val="24"/>
              </w:rPr>
              <w:t>工程副</w:t>
            </w:r>
          </w:p>
          <w:p w:rsidR="00823D17" w:rsidRPr="00442117" w:rsidRDefault="00823D17" w:rsidP="00442117">
            <w:pPr>
              <w:widowControl/>
              <w:jc w:val="center"/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仿宋" w:hAnsi="仿宋"/>
                <w:color w:val="000000" w:themeColor="text1"/>
                <w:kern w:val="0"/>
                <w:sz w:val="24"/>
                <w:szCs w:val="24"/>
              </w:rPr>
              <w:t>总经理</w:t>
            </w:r>
          </w:p>
        </w:tc>
        <w:tc>
          <w:tcPr>
            <w:tcW w:w="1559" w:type="dxa"/>
            <w:vAlign w:val="center"/>
          </w:tcPr>
          <w:p w:rsidR="00442117" w:rsidRPr="00442117" w:rsidRDefault="00823D17" w:rsidP="00442117">
            <w:pPr>
              <w:widowControl/>
              <w:spacing w:line="28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  <w:r w:rsidRPr="00442117">
              <w:rPr>
                <w:rFonts w:ascii="Times New Roman" w:eastAsia="仿宋" w:hAnsi="仿宋"/>
                <w:color w:val="000000" w:themeColor="text1"/>
                <w:sz w:val="24"/>
                <w:szCs w:val="24"/>
              </w:rPr>
              <w:t>土木或土建、市政等相关</w:t>
            </w:r>
          </w:p>
          <w:p w:rsidR="00823D17" w:rsidRPr="00442117" w:rsidRDefault="00823D17" w:rsidP="00442117">
            <w:pPr>
              <w:widowControl/>
              <w:spacing w:line="280" w:lineRule="exact"/>
              <w:jc w:val="center"/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仿宋" w:hAnsi="仿宋"/>
                <w:color w:val="000000" w:themeColor="text1"/>
                <w:sz w:val="24"/>
                <w:szCs w:val="24"/>
              </w:rPr>
              <w:t>专业</w:t>
            </w:r>
          </w:p>
        </w:tc>
        <w:tc>
          <w:tcPr>
            <w:tcW w:w="992" w:type="dxa"/>
            <w:vAlign w:val="center"/>
          </w:tcPr>
          <w:p w:rsidR="00823D17" w:rsidRPr="00442117" w:rsidRDefault="00823D17" w:rsidP="00442117">
            <w:pPr>
              <w:widowControl/>
              <w:spacing w:line="280" w:lineRule="exact"/>
              <w:jc w:val="center"/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  <w:t>50</w:t>
            </w:r>
            <w:r w:rsidRPr="00442117">
              <w:rPr>
                <w:rFonts w:ascii="Times New Roman" w:eastAsia="仿宋" w:hAnsi="仿宋"/>
                <w:color w:val="000000" w:themeColor="text1"/>
                <w:kern w:val="0"/>
                <w:sz w:val="24"/>
                <w:szCs w:val="24"/>
              </w:rPr>
              <w:t>周岁及以下</w:t>
            </w:r>
          </w:p>
        </w:tc>
        <w:tc>
          <w:tcPr>
            <w:tcW w:w="1134" w:type="dxa"/>
            <w:vAlign w:val="center"/>
          </w:tcPr>
          <w:p w:rsidR="00442117" w:rsidRPr="00442117" w:rsidRDefault="00823D17" w:rsidP="00442117">
            <w:pPr>
              <w:widowControl/>
              <w:spacing w:line="280" w:lineRule="exact"/>
              <w:jc w:val="center"/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仿宋" w:hAnsi="仿宋"/>
                <w:color w:val="000000" w:themeColor="text1"/>
                <w:kern w:val="0"/>
                <w:sz w:val="24"/>
                <w:szCs w:val="24"/>
              </w:rPr>
              <w:t>大专及</w:t>
            </w:r>
          </w:p>
          <w:p w:rsidR="00823D17" w:rsidRPr="00442117" w:rsidRDefault="00823D17" w:rsidP="00442117">
            <w:pPr>
              <w:widowControl/>
              <w:spacing w:line="280" w:lineRule="exact"/>
              <w:jc w:val="center"/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仿宋" w:hAnsi="仿宋"/>
                <w:color w:val="000000" w:themeColor="text1"/>
                <w:kern w:val="0"/>
                <w:sz w:val="24"/>
                <w:szCs w:val="24"/>
              </w:rPr>
              <w:t>以上学历</w:t>
            </w:r>
          </w:p>
        </w:tc>
        <w:tc>
          <w:tcPr>
            <w:tcW w:w="5791" w:type="dxa"/>
            <w:vAlign w:val="center"/>
          </w:tcPr>
          <w:p w:rsidR="00823D17" w:rsidRPr="00442117" w:rsidRDefault="00823D17" w:rsidP="008B0BC9">
            <w:pPr>
              <w:widowControl/>
              <w:spacing w:line="280" w:lineRule="exact"/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  <w:t>10</w:t>
            </w:r>
            <w:r w:rsidRPr="00442117">
              <w:rPr>
                <w:rFonts w:ascii="Times New Roman" w:eastAsia="仿宋" w:hAnsi="仿宋"/>
                <w:color w:val="000000" w:themeColor="text1"/>
                <w:sz w:val="24"/>
                <w:szCs w:val="24"/>
              </w:rPr>
              <w:t>年以上工程项目管理工作经验，（以社保为准，计算至</w:t>
            </w:r>
            <w:r w:rsidRPr="00442117"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  <w:t>2020</w:t>
            </w:r>
            <w:r w:rsidRPr="00442117">
              <w:rPr>
                <w:rFonts w:ascii="Times New Roman" w:eastAsia="仿宋" w:hAnsi="仿宋"/>
                <w:color w:val="000000" w:themeColor="text1"/>
                <w:sz w:val="24"/>
                <w:szCs w:val="24"/>
              </w:rPr>
              <w:t>年</w:t>
            </w:r>
            <w:r w:rsidRPr="00442117"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  <w:t>12</w:t>
            </w:r>
            <w:r w:rsidRPr="00442117">
              <w:rPr>
                <w:rFonts w:ascii="Times New Roman" w:eastAsia="仿宋" w:hAnsi="仿宋"/>
                <w:color w:val="000000" w:themeColor="text1"/>
                <w:sz w:val="24"/>
                <w:szCs w:val="24"/>
              </w:rPr>
              <w:t>月</w:t>
            </w:r>
            <w:r w:rsidRPr="00442117"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  <w:t>31</w:t>
            </w:r>
            <w:r w:rsidRPr="00442117">
              <w:rPr>
                <w:rFonts w:ascii="Times New Roman" w:eastAsia="仿宋" w:hAnsi="仿宋"/>
                <w:color w:val="000000" w:themeColor="text1"/>
                <w:sz w:val="24"/>
                <w:szCs w:val="24"/>
              </w:rPr>
              <w:t>日），</w:t>
            </w:r>
            <w:r w:rsidRPr="00442117"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  <w:t>5</w:t>
            </w:r>
            <w:r w:rsidRPr="00442117">
              <w:rPr>
                <w:rFonts w:ascii="Times New Roman" w:eastAsia="仿宋" w:hAnsi="仿宋"/>
                <w:color w:val="000000" w:themeColor="text1"/>
                <w:kern w:val="0"/>
                <w:sz w:val="24"/>
                <w:szCs w:val="24"/>
              </w:rPr>
              <w:t>年及以上</w:t>
            </w:r>
            <w:r w:rsidRPr="00442117">
              <w:rPr>
                <w:rFonts w:ascii="Times New Roman" w:eastAsia="仿宋" w:hAnsi="仿宋"/>
                <w:color w:val="000000" w:themeColor="text1"/>
                <w:sz w:val="24"/>
                <w:szCs w:val="24"/>
              </w:rPr>
              <w:t>企业高管</w:t>
            </w:r>
            <w:r w:rsidRPr="00442117">
              <w:rPr>
                <w:rFonts w:ascii="Times New Roman" w:eastAsia="仿宋" w:hAnsi="仿宋"/>
                <w:color w:val="000000" w:themeColor="text1"/>
                <w:kern w:val="0"/>
                <w:sz w:val="24"/>
                <w:szCs w:val="24"/>
              </w:rPr>
              <w:t>工作经历（</w:t>
            </w:r>
            <w:r w:rsidRPr="00442117">
              <w:rPr>
                <w:rFonts w:ascii="Times New Roman" w:eastAsia="仿宋" w:hAnsi="仿宋"/>
                <w:color w:val="000000" w:themeColor="text1"/>
                <w:sz w:val="24"/>
                <w:szCs w:val="24"/>
              </w:rPr>
              <w:t>须提供相关任命文件、聘用合同、工资发放凭证等资料）。具有建筑类中级及以上专业技术职称，独立主持完成至少</w:t>
            </w:r>
            <w:r w:rsidRPr="00442117"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  <w:t>1</w:t>
            </w:r>
            <w:r w:rsidRPr="00442117">
              <w:rPr>
                <w:rFonts w:ascii="Times New Roman" w:eastAsia="仿宋" w:hAnsi="仿宋"/>
                <w:color w:val="000000" w:themeColor="text1"/>
                <w:sz w:val="24"/>
                <w:szCs w:val="24"/>
              </w:rPr>
              <w:t>个</w:t>
            </w:r>
            <w:r w:rsidRPr="00442117"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  <w:t>5</w:t>
            </w:r>
            <w:r w:rsidRPr="00442117">
              <w:rPr>
                <w:rFonts w:ascii="Times New Roman" w:eastAsia="仿宋" w:hAnsi="仿宋"/>
                <w:color w:val="000000" w:themeColor="text1"/>
                <w:sz w:val="24"/>
                <w:szCs w:val="24"/>
              </w:rPr>
              <w:t>万平方以上工程建设项目管理，具有丰富的项目管理经验。具有一级建造师或结构师、造价师等执业资格。</w:t>
            </w:r>
          </w:p>
        </w:tc>
      </w:tr>
      <w:tr w:rsidR="00823D17" w:rsidRPr="00DD42C5" w:rsidTr="00442117">
        <w:trPr>
          <w:trHeight w:val="1969"/>
        </w:trPr>
        <w:tc>
          <w:tcPr>
            <w:tcW w:w="2165" w:type="dxa"/>
            <w:vAlign w:val="center"/>
          </w:tcPr>
          <w:p w:rsidR="00442117" w:rsidRPr="00442117" w:rsidRDefault="00823D17" w:rsidP="00442117">
            <w:pPr>
              <w:spacing w:line="480" w:lineRule="exact"/>
              <w:jc w:val="center"/>
              <w:rPr>
                <w:rFonts w:ascii="Times New Roman" w:eastAsia="仿宋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仿宋" w:hAnsi="仿宋"/>
                <w:bCs/>
                <w:color w:val="000000" w:themeColor="text1"/>
                <w:kern w:val="0"/>
                <w:sz w:val="24"/>
                <w:szCs w:val="24"/>
              </w:rPr>
              <w:t>桐城经开区建设</w:t>
            </w:r>
          </w:p>
          <w:p w:rsidR="00823D17" w:rsidRPr="00442117" w:rsidRDefault="00823D17" w:rsidP="00442117">
            <w:pPr>
              <w:spacing w:line="480" w:lineRule="exact"/>
              <w:jc w:val="center"/>
              <w:rPr>
                <w:rFonts w:ascii="Times New Roman" w:eastAsia="仿宋" w:hAnsi="Times New Roman"/>
                <w:bCs/>
                <w:color w:val="000000" w:themeColor="text1"/>
                <w:sz w:val="24"/>
                <w:szCs w:val="24"/>
              </w:rPr>
            </w:pPr>
            <w:r w:rsidRPr="00442117">
              <w:rPr>
                <w:rFonts w:ascii="Times New Roman" w:eastAsia="仿宋" w:hAnsi="仿宋"/>
                <w:bCs/>
                <w:color w:val="000000" w:themeColor="text1"/>
                <w:kern w:val="0"/>
                <w:sz w:val="24"/>
                <w:szCs w:val="24"/>
              </w:rPr>
              <w:t>投资集团公司</w:t>
            </w:r>
          </w:p>
          <w:p w:rsidR="00823D17" w:rsidRPr="00442117" w:rsidRDefault="00823D17" w:rsidP="00442117">
            <w:pPr>
              <w:widowControl/>
              <w:jc w:val="center"/>
              <w:rPr>
                <w:rFonts w:ascii="Times New Roman" w:eastAsia="仿宋" w:hAnsi="Times New Roman"/>
                <w:color w:val="000000" w:themeColor="text1"/>
                <w:spacing w:val="-14"/>
                <w:kern w:val="0"/>
                <w:sz w:val="24"/>
                <w:szCs w:val="24"/>
              </w:rPr>
            </w:pPr>
          </w:p>
        </w:tc>
        <w:tc>
          <w:tcPr>
            <w:tcW w:w="817" w:type="dxa"/>
            <w:noWrap/>
            <w:vAlign w:val="center"/>
          </w:tcPr>
          <w:p w:rsidR="00823D17" w:rsidRPr="00442117" w:rsidRDefault="00823D17" w:rsidP="00442117">
            <w:pPr>
              <w:widowControl/>
              <w:jc w:val="center"/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  <w:t>202</w:t>
            </w:r>
            <w:r w:rsidR="00442117" w:rsidRPr="00442117"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  <w:t>1</w:t>
            </w:r>
            <w:r w:rsidRPr="00442117"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  <w:t>02</w:t>
            </w:r>
          </w:p>
        </w:tc>
        <w:tc>
          <w:tcPr>
            <w:tcW w:w="567" w:type="dxa"/>
            <w:vAlign w:val="center"/>
          </w:tcPr>
          <w:p w:rsidR="00823D17" w:rsidRPr="00442117" w:rsidRDefault="00823D17" w:rsidP="00442117">
            <w:pPr>
              <w:widowControl/>
              <w:jc w:val="center"/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23D17" w:rsidRPr="00442117" w:rsidRDefault="00823D17" w:rsidP="00442117">
            <w:pPr>
              <w:widowControl/>
              <w:ind w:firstLineChars="50" w:firstLine="120"/>
              <w:jc w:val="center"/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仿宋" w:hAnsi="仿宋"/>
                <w:color w:val="000000" w:themeColor="text1"/>
                <w:kern w:val="0"/>
                <w:sz w:val="24"/>
                <w:szCs w:val="24"/>
              </w:rPr>
              <w:t>副总</w:t>
            </w:r>
          </w:p>
          <w:p w:rsidR="00823D17" w:rsidRPr="00442117" w:rsidRDefault="00823D17" w:rsidP="00442117">
            <w:pPr>
              <w:widowControl/>
              <w:ind w:firstLineChars="50" w:firstLine="120"/>
              <w:jc w:val="center"/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仿宋" w:hAnsi="仿宋"/>
                <w:color w:val="000000" w:themeColor="text1"/>
                <w:kern w:val="0"/>
                <w:sz w:val="24"/>
                <w:szCs w:val="24"/>
              </w:rPr>
              <w:t>经理</w:t>
            </w:r>
          </w:p>
        </w:tc>
        <w:tc>
          <w:tcPr>
            <w:tcW w:w="1559" w:type="dxa"/>
            <w:vAlign w:val="center"/>
          </w:tcPr>
          <w:p w:rsidR="00823D17" w:rsidRPr="00442117" w:rsidRDefault="00823D17" w:rsidP="00442117">
            <w:pPr>
              <w:widowControl/>
              <w:spacing w:line="280" w:lineRule="exact"/>
              <w:jc w:val="center"/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仿宋" w:hAnsi="仿宋"/>
                <w:color w:val="000000" w:themeColor="text1"/>
                <w:kern w:val="0"/>
                <w:sz w:val="24"/>
                <w:szCs w:val="24"/>
              </w:rPr>
              <w:t>财务会计类、会计学、财务管理、金融学</w:t>
            </w:r>
          </w:p>
        </w:tc>
        <w:tc>
          <w:tcPr>
            <w:tcW w:w="992" w:type="dxa"/>
            <w:vAlign w:val="center"/>
          </w:tcPr>
          <w:p w:rsidR="00823D17" w:rsidRPr="00442117" w:rsidRDefault="00823D17" w:rsidP="00442117">
            <w:pPr>
              <w:widowControl/>
              <w:spacing w:line="280" w:lineRule="exact"/>
              <w:jc w:val="center"/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  <w:t>50</w:t>
            </w:r>
            <w:r w:rsidRPr="00442117">
              <w:rPr>
                <w:rFonts w:ascii="Times New Roman" w:eastAsia="仿宋" w:hAnsi="仿宋"/>
                <w:color w:val="000000" w:themeColor="text1"/>
                <w:kern w:val="0"/>
                <w:sz w:val="24"/>
                <w:szCs w:val="24"/>
              </w:rPr>
              <w:t>周岁及以下</w:t>
            </w:r>
          </w:p>
        </w:tc>
        <w:tc>
          <w:tcPr>
            <w:tcW w:w="1134" w:type="dxa"/>
            <w:vAlign w:val="center"/>
          </w:tcPr>
          <w:p w:rsidR="00442117" w:rsidRPr="00442117" w:rsidRDefault="00823D17" w:rsidP="00442117">
            <w:pPr>
              <w:spacing w:line="280" w:lineRule="exact"/>
              <w:jc w:val="center"/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仿宋" w:hAnsi="仿宋"/>
                <w:color w:val="000000" w:themeColor="text1"/>
                <w:kern w:val="0"/>
                <w:sz w:val="24"/>
                <w:szCs w:val="24"/>
              </w:rPr>
              <w:t>大专及</w:t>
            </w:r>
          </w:p>
          <w:p w:rsidR="00823D17" w:rsidRPr="00442117" w:rsidRDefault="00823D17" w:rsidP="00442117">
            <w:pPr>
              <w:spacing w:line="280" w:lineRule="exact"/>
              <w:jc w:val="center"/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仿宋" w:hAnsi="仿宋"/>
                <w:color w:val="000000" w:themeColor="text1"/>
                <w:kern w:val="0"/>
                <w:sz w:val="24"/>
                <w:szCs w:val="24"/>
              </w:rPr>
              <w:t>以上学历</w:t>
            </w:r>
          </w:p>
        </w:tc>
        <w:tc>
          <w:tcPr>
            <w:tcW w:w="5791" w:type="dxa"/>
            <w:vAlign w:val="center"/>
          </w:tcPr>
          <w:p w:rsidR="00823D17" w:rsidRPr="00442117" w:rsidRDefault="00823D17" w:rsidP="00E346D7">
            <w:pPr>
              <w:widowControl/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</w:pPr>
            <w:r w:rsidRPr="00442117">
              <w:rPr>
                <w:rFonts w:ascii="Times New Roman" w:eastAsia="仿宋" w:hAnsi="仿宋"/>
                <w:color w:val="000000" w:themeColor="text1"/>
                <w:kern w:val="0"/>
                <w:sz w:val="24"/>
                <w:szCs w:val="24"/>
              </w:rPr>
              <w:t>从事财会管理工作</w:t>
            </w:r>
            <w:r w:rsidRPr="00442117"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  <w:t>10</w:t>
            </w:r>
            <w:r w:rsidRPr="00442117">
              <w:rPr>
                <w:rFonts w:ascii="Times New Roman" w:eastAsia="仿宋" w:hAnsi="仿宋"/>
                <w:color w:val="000000" w:themeColor="text1"/>
                <w:kern w:val="0"/>
                <w:sz w:val="24"/>
                <w:szCs w:val="24"/>
              </w:rPr>
              <w:t>年以上（以社保为准，计算至</w:t>
            </w:r>
            <w:r w:rsidRPr="00442117"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  <w:t>2020</w:t>
            </w:r>
            <w:r w:rsidRPr="00442117">
              <w:rPr>
                <w:rFonts w:ascii="Times New Roman" w:eastAsia="仿宋" w:hAnsi="仿宋"/>
                <w:color w:val="000000" w:themeColor="text1"/>
                <w:kern w:val="0"/>
                <w:sz w:val="24"/>
                <w:szCs w:val="24"/>
              </w:rPr>
              <w:t>年</w:t>
            </w:r>
            <w:r w:rsidRPr="00442117"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  <w:t>12</w:t>
            </w:r>
            <w:r w:rsidRPr="00442117">
              <w:rPr>
                <w:rFonts w:ascii="Times New Roman" w:eastAsia="仿宋" w:hAnsi="仿宋"/>
                <w:color w:val="000000" w:themeColor="text1"/>
                <w:kern w:val="0"/>
                <w:sz w:val="24"/>
                <w:szCs w:val="24"/>
              </w:rPr>
              <w:t>月</w:t>
            </w:r>
            <w:r w:rsidRPr="00442117"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  <w:t>31</w:t>
            </w:r>
            <w:r w:rsidRPr="00442117">
              <w:rPr>
                <w:rFonts w:ascii="Times New Roman" w:eastAsia="仿宋" w:hAnsi="仿宋"/>
                <w:color w:val="000000" w:themeColor="text1"/>
                <w:kern w:val="0"/>
                <w:sz w:val="24"/>
                <w:szCs w:val="24"/>
              </w:rPr>
              <w:t>日）；</w:t>
            </w:r>
            <w:r w:rsidRPr="00442117"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  <w:t>5</w:t>
            </w:r>
            <w:r w:rsidRPr="00442117">
              <w:rPr>
                <w:rFonts w:ascii="Times New Roman" w:eastAsia="仿宋" w:hAnsi="仿宋"/>
                <w:color w:val="000000" w:themeColor="text1"/>
                <w:kern w:val="0"/>
                <w:sz w:val="24"/>
                <w:szCs w:val="24"/>
              </w:rPr>
              <w:t>年以上中层工作经历。具有会计或金融类</w:t>
            </w:r>
            <w:r w:rsidRPr="00442117">
              <w:rPr>
                <w:rFonts w:ascii="Times New Roman" w:eastAsia="仿宋" w:hAnsi="仿宋"/>
                <w:color w:val="000000" w:themeColor="text1"/>
                <w:sz w:val="24"/>
                <w:szCs w:val="24"/>
              </w:rPr>
              <w:t>中级及以上专业技术职称。</w:t>
            </w:r>
            <w:r w:rsidRPr="00442117">
              <w:rPr>
                <w:rFonts w:ascii="Times New Roman" w:eastAsia="仿宋" w:hAnsi="仿宋"/>
                <w:color w:val="000000" w:themeColor="text1"/>
                <w:kern w:val="0"/>
                <w:sz w:val="24"/>
                <w:szCs w:val="24"/>
              </w:rPr>
              <w:t>同等条件下具有注册会计师资格证书的优先。</w:t>
            </w:r>
          </w:p>
        </w:tc>
      </w:tr>
    </w:tbl>
    <w:p w:rsidR="000B052D" w:rsidRPr="007B3B52" w:rsidRDefault="007B3B52" w:rsidP="00442117">
      <w:pPr>
        <w:widowControl/>
        <w:adjustRightInd w:val="0"/>
        <w:spacing w:line="400" w:lineRule="exact"/>
        <w:ind w:firstLineChars="294" w:firstLine="708"/>
        <w:jc w:val="left"/>
      </w:pPr>
      <w:r w:rsidRPr="00442117">
        <w:rPr>
          <w:rFonts w:ascii="Times New Roman" w:eastAsia="仿宋" w:hAnsi="仿宋"/>
          <w:b/>
          <w:kern w:val="0"/>
          <w:sz w:val="24"/>
          <w:szCs w:val="24"/>
        </w:rPr>
        <w:t>备注：</w:t>
      </w:r>
      <w:r w:rsidRPr="00442117">
        <w:rPr>
          <w:rFonts w:ascii="Times New Roman" w:eastAsia="仿宋" w:hAnsi="仿宋"/>
          <w:kern w:val="0"/>
          <w:sz w:val="24"/>
          <w:szCs w:val="24"/>
        </w:rPr>
        <w:t>报考专业以教育部《教育部关于印发〈普通高等学校本科专业目录（</w:t>
      </w:r>
      <w:r w:rsidRPr="00442117">
        <w:rPr>
          <w:rFonts w:ascii="Times New Roman" w:eastAsia="仿宋" w:hAnsi="Times New Roman"/>
          <w:kern w:val="0"/>
          <w:sz w:val="24"/>
          <w:szCs w:val="24"/>
        </w:rPr>
        <w:t>2012</w:t>
      </w:r>
      <w:r w:rsidRPr="00442117">
        <w:rPr>
          <w:rFonts w:ascii="Times New Roman" w:eastAsia="仿宋" w:hAnsi="仿宋"/>
          <w:kern w:val="0"/>
          <w:sz w:val="24"/>
          <w:szCs w:val="24"/>
        </w:rPr>
        <w:t>年）〉、〈普通高等学校本科专业目录新旧对照表（</w:t>
      </w:r>
      <w:r w:rsidRPr="00442117">
        <w:rPr>
          <w:rFonts w:ascii="Times New Roman" w:eastAsia="仿宋" w:hAnsi="Times New Roman"/>
          <w:kern w:val="0"/>
          <w:sz w:val="24"/>
          <w:szCs w:val="24"/>
        </w:rPr>
        <w:t>2012</w:t>
      </w:r>
      <w:r w:rsidRPr="00442117">
        <w:rPr>
          <w:rFonts w:ascii="Times New Roman" w:eastAsia="仿宋" w:hAnsi="仿宋"/>
          <w:kern w:val="0"/>
          <w:sz w:val="24"/>
          <w:szCs w:val="24"/>
        </w:rPr>
        <w:t>年）〉、〈普通高等学校本科专业设置管理规定〉等文件的通知》（教高</w:t>
      </w:r>
      <w:r w:rsidR="00442117">
        <w:rPr>
          <w:rFonts w:ascii="Times New Roman" w:eastAsia="仿宋" w:hAnsi="Times New Roman" w:hint="eastAsia"/>
          <w:kern w:val="0"/>
          <w:sz w:val="24"/>
          <w:szCs w:val="24"/>
        </w:rPr>
        <w:t>〔</w:t>
      </w:r>
      <w:r w:rsidRPr="00442117">
        <w:rPr>
          <w:rFonts w:ascii="Times New Roman" w:eastAsia="仿宋" w:hAnsi="Times New Roman"/>
          <w:kern w:val="0"/>
          <w:sz w:val="24"/>
          <w:szCs w:val="24"/>
        </w:rPr>
        <w:t>2012</w:t>
      </w:r>
      <w:r w:rsidR="00442117">
        <w:rPr>
          <w:rFonts w:ascii="Times New Roman" w:eastAsia="仿宋" w:hAnsi="Times New Roman" w:hint="eastAsia"/>
          <w:kern w:val="0"/>
          <w:sz w:val="24"/>
          <w:szCs w:val="24"/>
        </w:rPr>
        <w:t>〕</w:t>
      </w:r>
      <w:r w:rsidRPr="00442117">
        <w:rPr>
          <w:rFonts w:ascii="Times New Roman" w:eastAsia="仿宋" w:hAnsi="Times New Roman"/>
          <w:kern w:val="0"/>
          <w:sz w:val="24"/>
          <w:szCs w:val="24"/>
        </w:rPr>
        <w:t>9</w:t>
      </w:r>
      <w:r w:rsidRPr="00442117">
        <w:rPr>
          <w:rFonts w:ascii="Times New Roman" w:eastAsia="仿宋" w:hAnsi="仿宋"/>
          <w:kern w:val="0"/>
          <w:sz w:val="24"/>
          <w:szCs w:val="24"/>
        </w:rPr>
        <w:t>号）及《授予博士、硕士学位</w:t>
      </w:r>
      <w:r w:rsidR="00442117" w:rsidRPr="00442117">
        <w:rPr>
          <w:rFonts w:ascii="Times New Roman" w:eastAsia="仿宋" w:hAnsi="仿宋"/>
          <w:kern w:val="0"/>
          <w:sz w:val="24"/>
          <w:szCs w:val="24"/>
        </w:rPr>
        <w:t>》。</w:t>
      </w:r>
    </w:p>
    <w:sectPr w:rsidR="000B052D" w:rsidRPr="007B3B52" w:rsidSect="007B3B5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9A6" w:rsidRDefault="00C169A6" w:rsidP="007B3B52">
      <w:r>
        <w:separator/>
      </w:r>
    </w:p>
  </w:endnote>
  <w:endnote w:type="continuationSeparator" w:id="1">
    <w:p w:rsidR="00C169A6" w:rsidRDefault="00C169A6" w:rsidP="007B3B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9A6" w:rsidRDefault="00C169A6" w:rsidP="007B3B52">
      <w:r>
        <w:separator/>
      </w:r>
    </w:p>
  </w:footnote>
  <w:footnote w:type="continuationSeparator" w:id="1">
    <w:p w:rsidR="00C169A6" w:rsidRDefault="00C169A6" w:rsidP="007B3B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3B52"/>
    <w:rsid w:val="000B052D"/>
    <w:rsid w:val="000F18C2"/>
    <w:rsid w:val="003559E3"/>
    <w:rsid w:val="00442117"/>
    <w:rsid w:val="007B3B52"/>
    <w:rsid w:val="008126E3"/>
    <w:rsid w:val="00823D17"/>
    <w:rsid w:val="00A413A5"/>
    <w:rsid w:val="00C169A6"/>
    <w:rsid w:val="00CC2880"/>
    <w:rsid w:val="00E346D7"/>
    <w:rsid w:val="00ED2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B5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3B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3B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3B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3B5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499</Characters>
  <Application>Microsoft Office Word</Application>
  <DocSecurity>0</DocSecurity>
  <Lines>4</Lines>
  <Paragraphs>1</Paragraphs>
  <ScaleCrop>false</ScaleCrop>
  <Company>ylmfeng.com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朱海燕</cp:lastModifiedBy>
  <cp:revision>2</cp:revision>
  <cp:lastPrinted>2021-01-07T02:31:00Z</cp:lastPrinted>
  <dcterms:created xsi:type="dcterms:W3CDTF">2021-01-07T02:31:00Z</dcterms:created>
  <dcterms:modified xsi:type="dcterms:W3CDTF">2021-01-07T02:31:00Z</dcterms:modified>
</cp:coreProperties>
</file>