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8" w:afterAutospacing="0" w:line="376" w:lineRule="atLeast"/>
        <w:ind w:left="0" w:right="0" w:firstLine="0"/>
        <w:jc w:val="center"/>
        <w:rPr>
          <w:rFonts w:ascii="Helvetica" w:hAnsi="Helvetica" w:eastAsia="Helvetica" w:cs="Helvetica"/>
          <w:i w:val="0"/>
          <w:caps w:val="0"/>
          <w:color w:val="333333"/>
          <w:spacing w:val="0"/>
          <w:sz w:val="30"/>
          <w:szCs w:val="30"/>
        </w:rPr>
      </w:pPr>
      <w:r>
        <w:rPr>
          <w:rFonts w:hint="default" w:ascii="Helvetica" w:hAnsi="Helvetica" w:eastAsia="Helvetica" w:cs="Helvetica"/>
          <w:i w:val="0"/>
          <w:caps w:val="0"/>
          <w:color w:val="333333"/>
          <w:spacing w:val="0"/>
          <w:sz w:val="30"/>
          <w:szCs w:val="30"/>
          <w:bdr w:val="none" w:color="auto" w:sz="0" w:space="0"/>
          <w:shd w:val="clear" w:fill="FFFFFF"/>
        </w:rPr>
        <w:t>2020年柳州市人力资源和社会保障局下属事业单位公开招聘工作人员拟聘用人选公示</w:t>
      </w:r>
    </w:p>
    <w:p>
      <w:pPr>
        <w:keepNext w:val="0"/>
        <w:keepLines w:val="0"/>
        <w:widowControl/>
        <w:suppressLineNumbers w:val="0"/>
        <w:jc w:val="left"/>
      </w:pPr>
    </w:p>
    <w:tbl>
      <w:tblPr>
        <w:tblW w:w="0" w:type="auto"/>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541"/>
        <w:gridCol w:w="376"/>
        <w:gridCol w:w="1010"/>
        <w:gridCol w:w="265"/>
        <w:gridCol w:w="265"/>
        <w:gridCol w:w="738"/>
        <w:gridCol w:w="376"/>
        <w:gridCol w:w="265"/>
        <w:gridCol w:w="1970"/>
        <w:gridCol w:w="1310"/>
        <w:gridCol w:w="665"/>
        <w:gridCol w:w="265"/>
        <w:gridCol w:w="26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364"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招聘单位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招聘岗位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岗位编码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性别</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出生年月</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文化程度</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民族</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毕业时间、院校及专业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准考证号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综合成绩</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排名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备注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55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柳州市技工学校</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岗位二</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7250200129</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李林</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1984.08</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大学本科</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汉族</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2017.06 桂林电子科技大学机械设计制造及其自动化专业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1145020309106</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133.17</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420" w:lineRule="atLeast"/>
              <w:ind w:left="0" w:right="0"/>
              <w:jc w:val="center"/>
            </w:pPr>
            <w:r>
              <w:rPr>
                <w:rFonts w:hint="eastAsia" w:ascii="宋体" w:hAnsi="宋体" w:eastAsia="宋体" w:cs="宋体"/>
                <w:i w:val="0"/>
                <w:caps w:val="0"/>
                <w:color w:val="000000"/>
                <w:spacing w:val="0"/>
                <w:sz w:val="20"/>
                <w:szCs w:val="20"/>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textAlignment w:val="center"/>
              <w:rPr>
                <w:rFonts w:ascii="Helvetica" w:hAnsi="Helvetica" w:eastAsia="Helvetica" w:cs="Helvetica"/>
                <w:i w:val="0"/>
                <w:caps w:val="0"/>
                <w:color w:val="000000"/>
                <w:spacing w:val="0"/>
                <w:sz w:val="20"/>
                <w:szCs w:val="20"/>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420" w:lineRule="atLeast"/>
        <w:ind w:left="0" w:right="0" w:firstLine="0"/>
        <w:jc w:val="right"/>
        <w:rPr>
          <w:rFonts w:hint="default" w:ascii="Helvetica" w:hAnsi="Helvetica" w:eastAsia="Helvetica" w:cs="Helvetica"/>
          <w:i w:val="0"/>
          <w:caps w:val="0"/>
          <w:color w:val="333333"/>
          <w:spacing w:val="0"/>
          <w:sz w:val="17"/>
          <w:szCs w:val="17"/>
        </w:rPr>
      </w:pPr>
    </w:p>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B5B31"/>
    <w:rsid w:val="459B5B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2021-01-07T04:57:00Z</dcterms:created>
  <dc:creator>WPS_1609033458</dc:creator>
  <cp:lastModifiedBy>WPS_1609033458</cp:lastModifiedBy>
  <dcterms:modified xsi:type="dcterms:W3CDTF">2021-01-07T04:57:59Z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