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36"/>
          <w:szCs w:val="36"/>
        </w:rPr>
        <w:t>郑东新区2020年第二批公开招聘事业单位工作人员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36"/>
          <w:szCs w:val="36"/>
          <w:lang w:eastAsia="zh-CN"/>
        </w:rPr>
        <w:t>进入体检递补人员名单</w:t>
      </w:r>
    </w:p>
    <w:tbl>
      <w:tblPr>
        <w:tblStyle w:val="3"/>
        <w:tblW w:w="10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219"/>
        <w:gridCol w:w="1669"/>
        <w:gridCol w:w="1264"/>
        <w:gridCol w:w="1294"/>
        <w:gridCol w:w="1556"/>
        <w:gridCol w:w="1293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tblHeader/>
          <w:jc w:val="center"/>
        </w:trPr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岗位代码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笔试成绩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面试成绩</w:t>
            </w:r>
          </w:p>
        </w:tc>
        <w:tc>
          <w:tcPr>
            <w:tcW w:w="155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考试总成绩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岗位名次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103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郭子萱</w:t>
            </w:r>
          </w:p>
        </w:tc>
        <w:tc>
          <w:tcPr>
            <w:tcW w:w="121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0103</w:t>
            </w:r>
          </w:p>
        </w:tc>
        <w:tc>
          <w:tcPr>
            <w:tcW w:w="1669" w:type="dxa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00101031728</w:t>
            </w:r>
          </w:p>
        </w:tc>
        <w:tc>
          <w:tcPr>
            <w:tcW w:w="1264" w:type="dxa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65.9</w:t>
            </w:r>
          </w:p>
        </w:tc>
        <w:tc>
          <w:tcPr>
            <w:tcW w:w="1294" w:type="dxa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86.82</w:t>
            </w:r>
          </w:p>
        </w:tc>
        <w:tc>
          <w:tcPr>
            <w:tcW w:w="1556" w:type="dxa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76.36</w:t>
            </w:r>
          </w:p>
        </w:tc>
        <w:tc>
          <w:tcPr>
            <w:tcW w:w="1293" w:type="dxa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4" w:type="dxa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122D9"/>
    <w:rsid w:val="6BC1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2021-01-05T08:16:00Z</dcterms:created>
  <dc:creator>Valar Morghulis</dc:creator>
  <cp:lastModifiedBy>Valar Morghulis</cp:lastModifiedBy>
  <dcterms:modified xsi:type="dcterms:W3CDTF">2021-01-05T08:17:14Z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