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544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54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80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444444"/>
          <w:spacing w:val="0"/>
          <w:kern w:val="0"/>
          <w:sz w:val="40"/>
          <w:szCs w:val="40"/>
          <w:bdr w:val="none" w:color="auto" w:sz="0" w:space="0"/>
          <w:shd w:val="clear" w:fill="FFFFFF"/>
          <w:lang w:val="en-US" w:eastAsia="zh-CN" w:bidi="ar"/>
        </w:rPr>
        <w:t>拟引进人才名单公示（二）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54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764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38"/>
        <w:gridCol w:w="53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3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53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23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200108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  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23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200109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吴其旭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23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200110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  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23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200111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  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23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200113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李梦柏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23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200113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  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23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200114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王铜林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23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200115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洪兰兰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23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200116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杨宁静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23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200202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  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jc w:val="center"/>
        </w:trPr>
        <w:tc>
          <w:tcPr>
            <w:tcW w:w="23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200203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吴心平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23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200210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  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23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200213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鲍  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23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200216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姚浩宇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23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200218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  敏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Calibri" w:hAnsi="Calibri" w:eastAsia="微软雅黑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BG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F0012"/>
    <w:rsid w:val="04A0501D"/>
    <w:rsid w:val="062F0012"/>
    <w:rsid w:val="11D63C72"/>
    <w:rsid w:val="269D47A6"/>
    <w:rsid w:val="42C0287A"/>
    <w:rsid w:val="45FB5DDD"/>
    <w:rsid w:val="46682F7F"/>
    <w:rsid w:val="47E23D81"/>
    <w:rsid w:val="50385FDA"/>
    <w:rsid w:val="5E1D7F77"/>
    <w:rsid w:val="6EFC1D75"/>
    <w:rsid w:val="706808BA"/>
    <w:rsid w:val="761200E1"/>
    <w:rsid w:val="7760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2021-01-04T07:21:00Z</dcterms:created>
  <dc:creator>Administrator</dc:creator>
  <cp:lastModifiedBy>Administrator</cp:lastModifiedBy>
  <dcterms:modified xsi:type="dcterms:W3CDTF">2021-01-04T08:09:24Z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