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shd w:val="clear" w:color="auto" w:fill="FFFFFF"/>
        <w:tblLook w:val="04A0"/>
      </w:tblPr>
      <w:tblGrid>
        <w:gridCol w:w="2214"/>
        <w:gridCol w:w="6308"/>
      </w:tblGrid>
      <w:tr w:rsidR="00F952E0" w:rsidRPr="00F952E0" w:rsidTr="00F952E0">
        <w:trPr>
          <w:trHeight w:val="697"/>
          <w:jc w:val="center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部门岗位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b/>
                <w:bCs/>
                <w:color w:val="000000"/>
                <w:sz w:val="32"/>
                <w:szCs w:val="32"/>
              </w:rPr>
              <w:t>专业要求</w:t>
            </w:r>
          </w:p>
        </w:tc>
      </w:tr>
      <w:tr w:rsidR="00F952E0" w:rsidRPr="00F952E0" w:rsidTr="00F952E0">
        <w:trPr>
          <w:trHeight w:val="844"/>
          <w:jc w:val="center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材料科学与工程学院</w:t>
            </w: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br/>
              <w:t>教师岗位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材料科学与工程、高分子材料与工程</w:t>
            </w:r>
          </w:p>
        </w:tc>
      </w:tr>
      <w:tr w:rsidR="00F952E0" w:rsidRPr="00F952E0" w:rsidTr="00F952E0">
        <w:trPr>
          <w:trHeight w:val="918"/>
          <w:jc w:val="center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化学与化工学院</w:t>
            </w: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br/>
              <w:t>教师岗位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应用化学专业（环境化学方向）、精细化工专业、化学工程与技术、过程装备与控制工程专业</w:t>
            </w:r>
          </w:p>
        </w:tc>
      </w:tr>
      <w:tr w:rsidR="00F952E0" w:rsidRPr="00F952E0" w:rsidTr="00F952E0">
        <w:trPr>
          <w:trHeight w:val="898"/>
          <w:jc w:val="center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矿业工程学院</w:t>
            </w: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br/>
              <w:t>教师岗位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采矿工程、矿物加工工程、测绘工程、资源勘查工程、地质工程、城市地下空间工程</w:t>
            </w:r>
          </w:p>
        </w:tc>
      </w:tr>
      <w:tr w:rsidR="00F952E0" w:rsidRPr="00F952E0" w:rsidTr="00F952E0">
        <w:trPr>
          <w:trHeight w:val="848"/>
          <w:jc w:val="center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机械与运载工程学院</w:t>
            </w: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br/>
              <w:t>教师岗位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机械电子工程、机械设计理论机械制造及其自动化、车辆工程、机械工程、力学</w:t>
            </w:r>
          </w:p>
        </w:tc>
      </w:tr>
      <w:tr w:rsidR="00F952E0" w:rsidRPr="00F952E0" w:rsidTr="00F952E0">
        <w:trPr>
          <w:trHeight w:val="847"/>
          <w:jc w:val="center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电气与动力工程学院</w:t>
            </w: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br/>
              <w:t>教师岗位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电气工程及其自动化、能源动力工程、自动化、热能工程</w:t>
            </w:r>
          </w:p>
        </w:tc>
      </w:tr>
      <w:tr w:rsidR="00F952E0" w:rsidRPr="00F952E0" w:rsidTr="00F952E0">
        <w:trPr>
          <w:trHeight w:val="844"/>
          <w:jc w:val="center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信息与计算机学院</w:t>
            </w: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br/>
              <w:t>教师岗位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电子科学与技术、仪器科学与技术、计算机科学、软件工程</w:t>
            </w:r>
          </w:p>
        </w:tc>
      </w:tr>
      <w:tr w:rsidR="00F952E0" w:rsidRPr="00F952E0" w:rsidTr="00F952E0">
        <w:trPr>
          <w:trHeight w:val="842"/>
          <w:jc w:val="center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软件学院</w:t>
            </w: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br/>
              <w:t>教师岗位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计算机科学与技术、软件工程</w:t>
            </w:r>
          </w:p>
        </w:tc>
      </w:tr>
      <w:tr w:rsidR="00F952E0" w:rsidRPr="00F952E0" w:rsidTr="00F952E0">
        <w:trPr>
          <w:trHeight w:val="955"/>
          <w:jc w:val="center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数学学院</w:t>
            </w: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br/>
              <w:t>教师岗位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基础数学、应用数学、计算数学、概率论与数理统计及相关专业</w:t>
            </w:r>
          </w:p>
        </w:tc>
      </w:tr>
      <w:tr w:rsidR="00F952E0" w:rsidRPr="00F952E0" w:rsidTr="00F952E0">
        <w:trPr>
          <w:trHeight w:val="983"/>
          <w:jc w:val="center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安全与应急管理工程学院</w:t>
            </w: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br/>
              <w:t>教师岗位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模式识别与智能控制、安全科学与工程、采矿工程、安全技术及工程</w:t>
            </w:r>
          </w:p>
        </w:tc>
      </w:tr>
      <w:tr w:rsidR="00F952E0" w:rsidRPr="00F952E0" w:rsidTr="00F952E0">
        <w:trPr>
          <w:trHeight w:val="829"/>
          <w:jc w:val="center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建筑学院</w:t>
            </w: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br/>
              <w:t>教师岗位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2E0" w:rsidRPr="00F952E0" w:rsidRDefault="00F952E0" w:rsidP="00F952E0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F952E0"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>建筑学、城乡规划学、风景园林学、景观设计、景观修复、工业设计</w:t>
            </w:r>
          </w:p>
        </w:tc>
      </w:tr>
    </w:tbl>
    <w:p w:rsidR="004358AB" w:rsidRPr="00F952E0" w:rsidRDefault="004358AB" w:rsidP="00F952E0"/>
    <w:sectPr w:rsidR="004358AB" w:rsidRPr="00F952E0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002BA"/>
    <w:rsid w:val="00323B43"/>
    <w:rsid w:val="003D37D8"/>
    <w:rsid w:val="004358AB"/>
    <w:rsid w:val="006002BA"/>
    <w:rsid w:val="0064020C"/>
    <w:rsid w:val="008811B0"/>
    <w:rsid w:val="008B7726"/>
    <w:rsid w:val="00B600C9"/>
    <w:rsid w:val="00B952C0"/>
    <w:rsid w:val="00C20AF8"/>
    <w:rsid w:val="00CF7209"/>
    <w:rsid w:val="00F952E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6002B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0">
    <w:name w:val="p0"/>
    <w:basedOn w:val="a"/>
    <w:rsid w:val="00F952E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2020-12-18T02:09:00Z</dcterms:created>
  <dcterms:modified xsi:type="dcterms:W3CDTF">2020-12-18T07:13:00Z</dcterms:modified>
</cp:coreProperties>
</file>