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1187"/>
        <w:gridCol w:w="822"/>
        <w:gridCol w:w="1301"/>
        <w:gridCol w:w="1230"/>
        <w:gridCol w:w="541"/>
        <w:gridCol w:w="1104"/>
        <w:gridCol w:w="956"/>
        <w:gridCol w:w="991"/>
        <w:gridCol w:w="765"/>
        <w:gridCol w:w="963"/>
        <w:gridCol w:w="2992"/>
        <w:gridCol w:w="782"/>
      </w:tblGrid>
      <w:tr w:rsidR="00043388" w:rsidRPr="00043388" w:rsidTr="00043388">
        <w:tc>
          <w:tcPr>
            <w:tcW w:w="14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bookmarkStart w:id="0" w:name="_GoBack"/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t>2020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年公开选调教研员岗位信息表</w:t>
            </w:r>
            <w:bookmarkEnd w:id="0"/>
          </w:p>
        </w:tc>
      </w:tr>
      <w:tr w:rsidR="00043388" w:rsidRPr="00043388" w:rsidTr="00043388"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48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招聘岗位条件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其他条件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043388" w:rsidRPr="00043388" w:rsidTr="0004338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招聘对象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</w:tr>
      <w:tr w:rsidR="00043388" w:rsidRPr="00043388" w:rsidTr="00043388">
        <w:tc>
          <w:tcPr>
            <w:tcW w:w="4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201001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肇庆市端州区教师发展中心</w:t>
            </w: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中学数学教研员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肇庆市范围内公办中小学在编在职教师、在编在职教研员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数学</w:t>
            </w: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(A0701),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数学类（</w:t>
            </w: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B0701)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数学一级教师及以上职称</w:t>
            </w:r>
          </w:p>
        </w:tc>
        <w:tc>
          <w:tcPr>
            <w:tcW w:w="3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）年龄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40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周岁以下；（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）高中数学教师资格证；（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3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）有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年以上高中数学教学或中学数学教研员工作经历；有以下条件之一：曾获县区级或以上数学学科骨干教师称号（名教师、学科带头人等）；曾获市级或以上教育主管部门颁发的生物竞赛类获奖证书；曾获市级或以上教育主管部门颁发的荣誉证书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未尽之处参看公告。</w:t>
            </w:r>
          </w:p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未尽之处参看公告。</w:t>
            </w:r>
          </w:p>
        </w:tc>
      </w:tr>
      <w:tr w:rsidR="00043388" w:rsidRPr="00043388" w:rsidTr="00043388">
        <w:tc>
          <w:tcPr>
            <w:tcW w:w="4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201002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中学生物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教研员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专业技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术岗位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肇庆市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范围内公办中小学在编在职教师、在编在职教研员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生物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学（</w:t>
            </w: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A0710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）、生物科学类（</w:t>
            </w: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B0710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全日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制本科及以上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不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限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生物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一级教师及以上职称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lastRenderedPageBreak/>
              <w:t>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）年龄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40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周岁以下；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lastRenderedPageBreak/>
              <w:t>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）高中生物教师资格证；（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3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）有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年以上高中生物教学或中学生物教研员工作经历；有以下条件之一：曾获县区级或以上生物学科骨干教师称号（名教师、学科带头人等）；曾获市级或以上教育主管部门颁发的生物竞赛类获奖证书；曾获市级或以上教育主管部门颁发的荣誉证书。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</w:tr>
      <w:tr w:rsidR="00043388" w:rsidRPr="00043388" w:rsidTr="00043388">
        <w:tc>
          <w:tcPr>
            <w:tcW w:w="4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201003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中学地理教研员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肇庆市范围内公办中小学在编在职教师、在编在职教研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员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lastRenderedPageBreak/>
              <w:t>地理学（</w:t>
            </w: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A0705)</w:t>
            </w: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、地理科学类（</w:t>
            </w:r>
            <w:r w:rsidRPr="00043388"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  <w:t>B0705)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地理一级教师及以上职称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）年龄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40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周岁以下；（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）高中地理教师资格证；（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3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）有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t>年以上高中地理教学或中学地理教研员工作经历；有以下条件之一：曾获县区级或以上地理学科骨干教师称号（名教师、学科带头人</w:t>
            </w:r>
            <w:r w:rsidRPr="00043388">
              <w:rPr>
                <w:rFonts w:ascii="Microsoft Yahei" w:eastAsia="宋体" w:hAnsi="Microsoft Yahei" w:cs="宋体" w:hint="eastAsia"/>
                <w:b/>
                <w:bCs/>
                <w:kern w:val="0"/>
                <w:sz w:val="24"/>
                <w:szCs w:val="24"/>
              </w:rPr>
              <w:lastRenderedPageBreak/>
              <w:t>等）；曾获市级或以上教育主管部门颁发的地理竞赛类获奖证书；曾获市级或以上教育主管部门颁发的荣誉证书。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43388" w:rsidRPr="00043388" w:rsidRDefault="00043388" w:rsidP="00043388">
            <w:pPr>
              <w:widowControl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</w:tr>
      <w:tr w:rsidR="00043388" w:rsidRPr="00043388" w:rsidTr="00043388">
        <w:tc>
          <w:tcPr>
            <w:tcW w:w="405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35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  <w:r w:rsidRPr="00043388">
              <w:rPr>
                <w:rFonts w:ascii="Microsoft Yahei" w:eastAsia="宋体" w:hAnsi="Microsoft Yahei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125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CCCC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43388" w:rsidRPr="00043388" w:rsidRDefault="00043388" w:rsidP="00043388">
            <w:pPr>
              <w:widowControl/>
              <w:wordWrap w:val="0"/>
              <w:spacing w:line="240" w:lineRule="auto"/>
              <w:jc w:val="left"/>
              <w:rPr>
                <w:rFonts w:ascii="Microsoft Yahei" w:eastAsia="宋体" w:hAnsi="Microsoft Yahei" w:cs="宋体"/>
                <w:kern w:val="0"/>
                <w:sz w:val="24"/>
                <w:szCs w:val="24"/>
              </w:rPr>
            </w:pPr>
          </w:p>
        </w:tc>
      </w:tr>
    </w:tbl>
    <w:p w:rsidR="004E0C4A" w:rsidRPr="00043388" w:rsidRDefault="004E0C4A" w:rsidP="00043388"/>
    <w:sectPr w:rsidR="004E0C4A" w:rsidRPr="00043388" w:rsidSect="00A974B0">
      <w:footerReference w:type="default" r:id="rId5"/>
      <w:pgSz w:w="16838" w:h="11906" w:orient="landscape"/>
      <w:pgMar w:top="1276" w:right="1418" w:bottom="1274" w:left="1440" w:header="851" w:footer="260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4" w:rsidRDefault="0004338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043388">
      <w:rPr>
        <w:noProof/>
        <w:lang w:val="zh-CN"/>
      </w:rPr>
      <w:t>1</w:t>
    </w:r>
    <w:r>
      <w:fldChar w:fldCharType="end"/>
    </w:r>
  </w:p>
  <w:p w:rsidR="00B24B54" w:rsidRDefault="00043388">
    <w:pPr>
      <w:pStyle w:val="a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4F"/>
    <w:rsid w:val="0003368C"/>
    <w:rsid w:val="00043388"/>
    <w:rsid w:val="00070510"/>
    <w:rsid w:val="00076D5B"/>
    <w:rsid w:val="000B6A5E"/>
    <w:rsid w:val="001B44AD"/>
    <w:rsid w:val="001E7C0D"/>
    <w:rsid w:val="002157EA"/>
    <w:rsid w:val="00216D77"/>
    <w:rsid w:val="002814DA"/>
    <w:rsid w:val="002A35D9"/>
    <w:rsid w:val="002D4A27"/>
    <w:rsid w:val="00387E8B"/>
    <w:rsid w:val="004D134F"/>
    <w:rsid w:val="004E0C4A"/>
    <w:rsid w:val="004E674F"/>
    <w:rsid w:val="0050661B"/>
    <w:rsid w:val="0050763F"/>
    <w:rsid w:val="005167E8"/>
    <w:rsid w:val="005F6BC7"/>
    <w:rsid w:val="007D6CD1"/>
    <w:rsid w:val="008D3737"/>
    <w:rsid w:val="008E18D4"/>
    <w:rsid w:val="009664C4"/>
    <w:rsid w:val="00A0406A"/>
    <w:rsid w:val="00A6133F"/>
    <w:rsid w:val="00A70407"/>
    <w:rsid w:val="00A974B0"/>
    <w:rsid w:val="00AF17BB"/>
    <w:rsid w:val="00B47637"/>
    <w:rsid w:val="00B83997"/>
    <w:rsid w:val="00BA5E9F"/>
    <w:rsid w:val="00BF0494"/>
    <w:rsid w:val="00C97FE0"/>
    <w:rsid w:val="00CD2759"/>
    <w:rsid w:val="00D93476"/>
    <w:rsid w:val="00DC0423"/>
    <w:rsid w:val="00E56F00"/>
    <w:rsid w:val="00ED56C8"/>
    <w:rsid w:val="00EF4FE1"/>
    <w:rsid w:val="00F7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5E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link w:val="1Char"/>
    <w:uiPriority w:val="9"/>
    <w:qFormat/>
    <w:rsid w:val="008E18D4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BC7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6BC7"/>
    <w:pPr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F6BC7"/>
    <w:rPr>
      <w:sz w:val="18"/>
      <w:szCs w:val="18"/>
    </w:rPr>
  </w:style>
  <w:style w:type="character" w:styleId="a5">
    <w:name w:val="Strong"/>
    <w:basedOn w:val="a0"/>
    <w:uiPriority w:val="22"/>
    <w:qFormat/>
    <w:rsid w:val="0050763F"/>
    <w:rPr>
      <w:b/>
      <w:bCs/>
    </w:rPr>
  </w:style>
  <w:style w:type="paragraph" w:customStyle="1" w:styleId="vsbcontentend">
    <w:name w:val="vsbcontent_end"/>
    <w:basedOn w:val="a"/>
    <w:rsid w:val="0050763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8E18D4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8E18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8D4"/>
    <w:rPr>
      <w:color w:val="800080"/>
      <w:u w:val="single"/>
    </w:rPr>
  </w:style>
  <w:style w:type="character" w:customStyle="1" w:styleId="fontsize">
    <w:name w:val="fontsize"/>
    <w:basedOn w:val="a0"/>
    <w:rsid w:val="008E18D4"/>
  </w:style>
  <w:style w:type="character" w:customStyle="1" w:styleId="print">
    <w:name w:val="print"/>
    <w:basedOn w:val="a0"/>
    <w:rsid w:val="008E18D4"/>
  </w:style>
  <w:style w:type="character" w:customStyle="1" w:styleId="error">
    <w:name w:val="error"/>
    <w:basedOn w:val="a0"/>
    <w:rsid w:val="008E18D4"/>
  </w:style>
  <w:style w:type="paragraph" w:customStyle="1" w:styleId="p">
    <w:name w:val="p"/>
    <w:basedOn w:val="a"/>
    <w:rsid w:val="00D9347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footer"/>
    <w:basedOn w:val="a"/>
    <w:link w:val="Char0"/>
    <w:uiPriority w:val="99"/>
    <w:rsid w:val="001B44AD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B44AD"/>
    <w:rPr>
      <w:rFonts w:ascii="Calibri" w:eastAsia="宋体" w:hAnsi="Calibri" w:cs="Calibri"/>
      <w:kern w:val="0"/>
      <w:sz w:val="18"/>
      <w:szCs w:val="18"/>
    </w:rPr>
  </w:style>
  <w:style w:type="character" w:customStyle="1" w:styleId="j-info-pre-next">
    <w:name w:val="j-info-pre-next"/>
    <w:basedOn w:val="a0"/>
    <w:rsid w:val="00EF4FE1"/>
  </w:style>
  <w:style w:type="character" w:customStyle="1" w:styleId="sptime">
    <w:name w:val="sp_time"/>
    <w:basedOn w:val="a0"/>
    <w:rsid w:val="00ED5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5E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link w:val="1Char"/>
    <w:uiPriority w:val="9"/>
    <w:qFormat/>
    <w:rsid w:val="008E18D4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BC7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6BC7"/>
    <w:pPr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F6BC7"/>
    <w:rPr>
      <w:sz w:val="18"/>
      <w:szCs w:val="18"/>
    </w:rPr>
  </w:style>
  <w:style w:type="character" w:styleId="a5">
    <w:name w:val="Strong"/>
    <w:basedOn w:val="a0"/>
    <w:uiPriority w:val="22"/>
    <w:qFormat/>
    <w:rsid w:val="0050763F"/>
    <w:rPr>
      <w:b/>
      <w:bCs/>
    </w:rPr>
  </w:style>
  <w:style w:type="paragraph" w:customStyle="1" w:styleId="vsbcontentend">
    <w:name w:val="vsbcontent_end"/>
    <w:basedOn w:val="a"/>
    <w:rsid w:val="0050763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8E18D4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8E18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8D4"/>
    <w:rPr>
      <w:color w:val="800080"/>
      <w:u w:val="single"/>
    </w:rPr>
  </w:style>
  <w:style w:type="character" w:customStyle="1" w:styleId="fontsize">
    <w:name w:val="fontsize"/>
    <w:basedOn w:val="a0"/>
    <w:rsid w:val="008E18D4"/>
  </w:style>
  <w:style w:type="character" w:customStyle="1" w:styleId="print">
    <w:name w:val="print"/>
    <w:basedOn w:val="a0"/>
    <w:rsid w:val="008E18D4"/>
  </w:style>
  <w:style w:type="character" w:customStyle="1" w:styleId="error">
    <w:name w:val="error"/>
    <w:basedOn w:val="a0"/>
    <w:rsid w:val="008E18D4"/>
  </w:style>
  <w:style w:type="paragraph" w:customStyle="1" w:styleId="p">
    <w:name w:val="p"/>
    <w:basedOn w:val="a"/>
    <w:rsid w:val="00D9347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footer"/>
    <w:basedOn w:val="a"/>
    <w:link w:val="Char0"/>
    <w:uiPriority w:val="99"/>
    <w:rsid w:val="001B44AD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B44AD"/>
    <w:rPr>
      <w:rFonts w:ascii="Calibri" w:eastAsia="宋体" w:hAnsi="Calibri" w:cs="Calibri"/>
      <w:kern w:val="0"/>
      <w:sz w:val="18"/>
      <w:szCs w:val="18"/>
    </w:rPr>
  </w:style>
  <w:style w:type="character" w:customStyle="1" w:styleId="j-info-pre-next">
    <w:name w:val="j-info-pre-next"/>
    <w:basedOn w:val="a0"/>
    <w:rsid w:val="00EF4FE1"/>
  </w:style>
  <w:style w:type="character" w:customStyle="1" w:styleId="sptime">
    <w:name w:val="sp_time"/>
    <w:basedOn w:val="a0"/>
    <w:rsid w:val="00ED5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16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3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0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4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18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59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467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0221">
          <w:marLeft w:val="0"/>
          <w:marRight w:val="0"/>
          <w:marTop w:val="300"/>
          <w:marBottom w:val="0"/>
          <w:divBdr>
            <w:top w:val="single" w:sz="6" w:space="8" w:color="E7E7E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4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6971">
              <w:marLeft w:val="150"/>
              <w:marRight w:val="150"/>
              <w:marTop w:val="300"/>
              <w:marBottom w:val="300"/>
              <w:divBdr>
                <w:top w:val="none" w:sz="0" w:space="8" w:color="auto"/>
                <w:left w:val="none" w:sz="0" w:space="0" w:color="auto"/>
                <w:bottom w:val="single" w:sz="6" w:space="8" w:color="D6D6D6"/>
                <w:right w:val="none" w:sz="0" w:space="0" w:color="auto"/>
              </w:divBdr>
            </w:div>
            <w:div w:id="9825469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7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1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</Words>
  <Characters>734</Characters>
  <Application>Microsoft Office Word</Application>
  <DocSecurity>0</DocSecurity>
  <Lines>6</Lines>
  <Paragraphs>1</Paragraphs>
  <ScaleCrop>false</ScaleCrop>
  <Company>微软中国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2020-12-02T09:20:00Z</dcterms:created>
  <dcterms:modified xsi:type="dcterms:W3CDTF">2020-12-02T09:20:00Z</dcterms:modified>
</cp:coreProperties>
</file>