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 w:leftChars="0" w:firstLine="0" w:firstLineChars="0"/>
        <w:rPr>
          <w:rFonts w:eastAsia="方正黑体_GBK"/>
          <w:color w:val="000000"/>
          <w:spacing w:val="-17"/>
          <w:sz w:val="32"/>
          <w:szCs w:val="32"/>
        </w:rPr>
      </w:pPr>
      <w:bookmarkStart w:id="0" w:name="_GoBack"/>
      <w:bookmarkEnd w:id="0"/>
      <w:r>
        <w:rPr>
          <w:rFonts w:eastAsia="方正黑体_GBK"/>
          <w:color w:val="000000"/>
          <w:spacing w:val="-17"/>
          <w:sz w:val="32"/>
          <w:szCs w:val="32"/>
        </w:rPr>
        <w:t>附件2</w:t>
      </w:r>
    </w:p>
    <w:p>
      <w:pPr>
        <w:spacing w:line="640" w:lineRule="exact"/>
        <w:jc w:val="center"/>
        <w:rPr>
          <w:rFonts w:eastAsia="方正小标宋简体"/>
          <w:color w:val="000000"/>
          <w:sz w:val="36"/>
          <w:szCs w:val="36"/>
        </w:rPr>
      </w:pPr>
      <w:r>
        <w:rPr>
          <w:rFonts w:eastAsia="方正小标宋简体"/>
          <w:color w:val="000000"/>
          <w:sz w:val="36"/>
          <w:szCs w:val="36"/>
        </w:rPr>
        <w:t>2020年“智汇达川”考核招聘教育高层次人才报名登记表</w:t>
      </w:r>
    </w:p>
    <w:tbl>
      <w:tblPr>
        <w:tblStyle w:val="6"/>
        <w:tblW w:w="921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61"/>
        <w:gridCol w:w="735"/>
        <w:gridCol w:w="420"/>
        <w:gridCol w:w="525"/>
        <w:gridCol w:w="945"/>
        <w:gridCol w:w="105"/>
        <w:gridCol w:w="315"/>
        <w:gridCol w:w="945"/>
        <w:gridCol w:w="1470"/>
        <w:gridCol w:w="478"/>
        <w:gridCol w:w="572"/>
        <w:gridCol w:w="133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0" w:hRule="atLeast"/>
          <w:jc w:val="center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000000"/>
                <w:szCs w:val="21"/>
              </w:rPr>
            </w:pPr>
            <w:r>
              <w:rPr>
                <w:rFonts w:eastAsia="方正仿宋_GBK"/>
                <w:color w:val="000000"/>
                <w:szCs w:val="21"/>
              </w:rPr>
              <w:t>姓  名</w:t>
            </w:r>
          </w:p>
        </w:tc>
        <w:tc>
          <w:tcPr>
            <w:tcW w:w="16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  <w:tc>
          <w:tcPr>
            <w:tcW w:w="13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000000"/>
                <w:szCs w:val="21"/>
              </w:rPr>
            </w:pPr>
            <w:r>
              <w:rPr>
                <w:rFonts w:eastAsia="方正仿宋_GBK"/>
                <w:color w:val="000000"/>
                <w:szCs w:val="21"/>
              </w:rPr>
              <w:t>身份证号码</w:t>
            </w:r>
          </w:p>
        </w:tc>
        <w:tc>
          <w:tcPr>
            <w:tcW w:w="28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  <w:tc>
          <w:tcPr>
            <w:tcW w:w="191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000000"/>
                <w:szCs w:val="21"/>
              </w:rPr>
            </w:pPr>
            <w:r>
              <w:rPr>
                <w:rFonts w:eastAsia="方正仿宋_GBK"/>
                <w:color w:val="000000"/>
                <w:szCs w:val="21"/>
              </w:rPr>
              <w:t>近 期</w:t>
            </w:r>
          </w:p>
          <w:p>
            <w:pPr>
              <w:spacing w:line="300" w:lineRule="exact"/>
              <w:jc w:val="center"/>
              <w:rPr>
                <w:rFonts w:eastAsia="方正仿宋_GBK"/>
                <w:color w:val="000000"/>
                <w:szCs w:val="21"/>
              </w:rPr>
            </w:pPr>
            <w:r>
              <w:rPr>
                <w:rFonts w:eastAsia="方正仿宋_GBK"/>
                <w:color w:val="000000"/>
                <w:szCs w:val="21"/>
              </w:rPr>
              <w:t>二 寸</w:t>
            </w:r>
          </w:p>
          <w:p>
            <w:pPr>
              <w:spacing w:line="300" w:lineRule="exact"/>
              <w:jc w:val="center"/>
              <w:rPr>
                <w:rFonts w:eastAsia="方正仿宋_GBK"/>
                <w:color w:val="000000"/>
                <w:szCs w:val="21"/>
              </w:rPr>
            </w:pPr>
            <w:r>
              <w:rPr>
                <w:rFonts w:eastAsia="方正仿宋_GBK"/>
                <w:color w:val="000000"/>
                <w:szCs w:val="21"/>
              </w:rPr>
              <w:t>免 冠</w:t>
            </w:r>
          </w:p>
          <w:p>
            <w:pPr>
              <w:spacing w:line="300" w:lineRule="exact"/>
              <w:jc w:val="center"/>
              <w:rPr>
                <w:rFonts w:eastAsia="方正仿宋_GBK"/>
                <w:color w:val="000000"/>
                <w:szCs w:val="21"/>
              </w:rPr>
            </w:pPr>
            <w:r>
              <w:rPr>
                <w:rFonts w:eastAsia="方正仿宋_GBK"/>
                <w:color w:val="000000"/>
                <w:szCs w:val="21"/>
              </w:rPr>
              <w:t>彩 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5" w:hRule="atLeast"/>
          <w:jc w:val="center"/>
        </w:trPr>
        <w:tc>
          <w:tcPr>
            <w:tcW w:w="13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000000"/>
                <w:szCs w:val="21"/>
              </w:rPr>
            </w:pPr>
            <w:r>
              <w:rPr>
                <w:rFonts w:eastAsia="方正仿宋_GBK"/>
                <w:color w:val="000000"/>
                <w:szCs w:val="21"/>
              </w:rPr>
              <w:t>性  别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000000"/>
                <w:szCs w:val="21"/>
              </w:rPr>
            </w:pPr>
            <w:r>
              <w:rPr>
                <w:rFonts w:eastAsia="方正仿宋_GBK"/>
                <w:color w:val="000000"/>
                <w:szCs w:val="21"/>
              </w:rPr>
              <w:t>民  族</w:t>
            </w:r>
          </w:p>
        </w:tc>
        <w:tc>
          <w:tcPr>
            <w:tcW w:w="13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000000"/>
                <w:szCs w:val="21"/>
              </w:rPr>
            </w:pPr>
            <w:r>
              <w:rPr>
                <w:rFonts w:eastAsia="方正仿宋_GBK"/>
                <w:color w:val="000000"/>
                <w:szCs w:val="21"/>
              </w:rPr>
              <w:t>政治面貌</w:t>
            </w:r>
          </w:p>
        </w:tc>
        <w:tc>
          <w:tcPr>
            <w:tcW w:w="194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  <w:tc>
          <w:tcPr>
            <w:tcW w:w="191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0" w:hRule="atLeast"/>
          <w:jc w:val="center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000000"/>
                <w:szCs w:val="21"/>
              </w:rPr>
            </w:pPr>
            <w:r>
              <w:rPr>
                <w:rFonts w:eastAsia="方正仿宋_GBK"/>
                <w:color w:val="000000"/>
                <w:szCs w:val="21"/>
              </w:rPr>
              <w:t>籍  贯</w:t>
            </w:r>
          </w:p>
        </w:tc>
        <w:tc>
          <w:tcPr>
            <w:tcW w:w="16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  <w:tc>
          <w:tcPr>
            <w:tcW w:w="1365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000000"/>
                <w:szCs w:val="21"/>
              </w:rPr>
            </w:pPr>
            <w:r>
              <w:rPr>
                <w:rFonts w:eastAsia="方正仿宋_GBK"/>
                <w:color w:val="000000"/>
                <w:szCs w:val="21"/>
              </w:rPr>
              <w:t>教师资格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000000"/>
                <w:szCs w:val="21"/>
              </w:rPr>
            </w:pPr>
            <w:r>
              <w:rPr>
                <w:rFonts w:eastAsia="方正仿宋_GBK"/>
                <w:color w:val="000000"/>
                <w:szCs w:val="21"/>
              </w:rPr>
              <w:t>种  类</w:t>
            </w:r>
          </w:p>
        </w:tc>
        <w:tc>
          <w:tcPr>
            <w:tcW w:w="19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  <w:tc>
          <w:tcPr>
            <w:tcW w:w="191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jc w:val="center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000000"/>
                <w:szCs w:val="21"/>
              </w:rPr>
            </w:pPr>
            <w:r>
              <w:rPr>
                <w:rFonts w:eastAsia="方正仿宋_GBK"/>
                <w:color w:val="000000"/>
                <w:szCs w:val="21"/>
              </w:rPr>
              <w:t>普通话等级</w:t>
            </w:r>
          </w:p>
        </w:tc>
        <w:tc>
          <w:tcPr>
            <w:tcW w:w="16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  <w:tc>
          <w:tcPr>
            <w:tcW w:w="1365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000000"/>
                <w:szCs w:val="21"/>
              </w:rPr>
            </w:pPr>
            <w:r>
              <w:rPr>
                <w:rFonts w:eastAsia="方正仿宋_GBK"/>
                <w:color w:val="000000"/>
                <w:szCs w:val="21"/>
              </w:rPr>
              <w:t>任教学科</w:t>
            </w:r>
          </w:p>
        </w:tc>
        <w:tc>
          <w:tcPr>
            <w:tcW w:w="19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  <w:tc>
          <w:tcPr>
            <w:tcW w:w="191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000000"/>
                <w:szCs w:val="21"/>
              </w:rPr>
            </w:pPr>
            <w:r>
              <w:rPr>
                <w:rFonts w:eastAsia="方正仿宋_GBK"/>
                <w:color w:val="000000"/>
                <w:szCs w:val="21"/>
              </w:rPr>
              <w:t>是否在编</w:t>
            </w:r>
          </w:p>
        </w:tc>
        <w:tc>
          <w:tcPr>
            <w:tcW w:w="16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  <w:tc>
          <w:tcPr>
            <w:tcW w:w="13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000000"/>
                <w:szCs w:val="21"/>
              </w:rPr>
            </w:pPr>
            <w:r>
              <w:rPr>
                <w:rFonts w:eastAsia="方正仿宋_GBK"/>
                <w:color w:val="000000"/>
                <w:szCs w:val="21"/>
              </w:rPr>
              <w:t>现工作单位</w:t>
            </w:r>
          </w:p>
        </w:tc>
        <w:tc>
          <w:tcPr>
            <w:tcW w:w="480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000000"/>
                <w:szCs w:val="21"/>
              </w:rPr>
            </w:pPr>
            <w:r>
              <w:rPr>
                <w:rFonts w:eastAsia="方正仿宋_GBK"/>
                <w:color w:val="000000"/>
                <w:szCs w:val="21"/>
              </w:rPr>
              <w:t>学历情况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000000"/>
                <w:szCs w:val="21"/>
              </w:rPr>
            </w:pPr>
            <w:r>
              <w:rPr>
                <w:rFonts w:eastAsia="方正仿宋_GBK"/>
                <w:color w:val="000000"/>
                <w:szCs w:val="21"/>
              </w:rPr>
              <w:t>毕业时间</w:t>
            </w:r>
          </w:p>
        </w:tc>
        <w:tc>
          <w:tcPr>
            <w:tcW w:w="15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000000"/>
                <w:szCs w:val="21"/>
              </w:rPr>
            </w:pPr>
            <w:r>
              <w:rPr>
                <w:rFonts w:eastAsia="方正仿宋_GBK"/>
                <w:color w:val="000000"/>
                <w:szCs w:val="21"/>
              </w:rPr>
              <w:t>毕业院校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000000"/>
                <w:szCs w:val="21"/>
              </w:rPr>
            </w:pPr>
            <w:r>
              <w:rPr>
                <w:rFonts w:eastAsia="方正仿宋_GBK"/>
                <w:color w:val="000000"/>
                <w:szCs w:val="21"/>
              </w:rPr>
              <w:t>所学专业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000000"/>
                <w:szCs w:val="21"/>
              </w:rPr>
            </w:pPr>
            <w:r>
              <w:rPr>
                <w:rFonts w:eastAsia="方正仿宋_GBK"/>
                <w:color w:val="000000"/>
                <w:szCs w:val="21"/>
              </w:rPr>
              <w:t>学历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000000"/>
                <w:szCs w:val="21"/>
              </w:rPr>
            </w:pPr>
            <w:r>
              <w:rPr>
                <w:rFonts w:eastAsia="方正仿宋_GBK"/>
                <w:color w:val="000000"/>
                <w:szCs w:val="21"/>
              </w:rPr>
              <w:t>学位</w:t>
            </w:r>
          </w:p>
        </w:tc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000000"/>
                <w:szCs w:val="21"/>
              </w:rPr>
            </w:pPr>
            <w:r>
              <w:rPr>
                <w:rFonts w:eastAsia="方正仿宋_GBK"/>
                <w:color w:val="000000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  <w:jc w:val="center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000000"/>
                <w:szCs w:val="21"/>
              </w:rPr>
            </w:pPr>
            <w:r>
              <w:rPr>
                <w:rFonts w:eastAsia="方正仿宋_GBK"/>
                <w:color w:val="000000"/>
                <w:szCs w:val="21"/>
              </w:rPr>
              <w:t>第一学历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  <w:tc>
          <w:tcPr>
            <w:tcW w:w="15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000000"/>
                <w:szCs w:val="21"/>
              </w:rPr>
            </w:pPr>
            <w:r>
              <w:rPr>
                <w:rFonts w:eastAsia="方正仿宋_GBK"/>
                <w:color w:val="000000"/>
                <w:szCs w:val="21"/>
              </w:rPr>
              <w:t>普通高等教育</w:t>
            </w:r>
          </w:p>
          <w:p>
            <w:pPr>
              <w:spacing w:line="300" w:lineRule="exact"/>
              <w:jc w:val="center"/>
              <w:rPr>
                <w:rFonts w:eastAsia="方正仿宋_GBK"/>
                <w:color w:val="000000"/>
                <w:szCs w:val="21"/>
              </w:rPr>
            </w:pPr>
            <w:r>
              <w:rPr>
                <w:rFonts w:eastAsia="方正仿宋_GBK"/>
                <w:color w:val="000000"/>
                <w:szCs w:val="21"/>
              </w:rPr>
              <w:t>（本科）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5" w:hRule="atLeast"/>
          <w:jc w:val="center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000000"/>
                <w:szCs w:val="21"/>
              </w:rPr>
            </w:pPr>
            <w:r>
              <w:rPr>
                <w:rFonts w:eastAsia="方正仿宋_GBK"/>
                <w:color w:val="000000"/>
                <w:szCs w:val="21"/>
              </w:rPr>
              <w:t>最高学历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  <w:tc>
          <w:tcPr>
            <w:tcW w:w="15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0" w:hRule="exact"/>
          <w:jc w:val="center"/>
        </w:trPr>
        <w:tc>
          <w:tcPr>
            <w:tcW w:w="136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000000"/>
                <w:szCs w:val="21"/>
              </w:rPr>
            </w:pPr>
            <w:r>
              <w:rPr>
                <w:rFonts w:eastAsia="方正仿宋_GBK"/>
                <w:color w:val="000000"/>
                <w:szCs w:val="21"/>
              </w:rPr>
              <w:t>报考岗位</w:t>
            </w:r>
          </w:p>
        </w:tc>
        <w:tc>
          <w:tcPr>
            <w:tcW w:w="273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000000"/>
                <w:szCs w:val="21"/>
              </w:rPr>
            </w:pPr>
            <w:r>
              <w:rPr>
                <w:rFonts w:eastAsia="方正仿宋_GBK"/>
                <w:color w:val="000000"/>
                <w:szCs w:val="21"/>
              </w:rPr>
              <w:t>西南大学考核点</w:t>
            </w:r>
          </w:p>
        </w:tc>
        <w:tc>
          <w:tcPr>
            <w:tcW w:w="37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方正仿宋_GBK"/>
                <w:color w:val="000000"/>
                <w:w w:val="80"/>
                <w:szCs w:val="21"/>
              </w:rPr>
            </w:pPr>
            <w:r>
              <w:rPr>
                <w:rFonts w:eastAsia="方正仿宋_GBK"/>
                <w:color w:val="000000"/>
                <w:w w:val="80"/>
                <w:szCs w:val="21"/>
              </w:rPr>
              <w:t>填写岗位名称和职位编码，如高中</w:t>
            </w:r>
            <w:r>
              <w:rPr>
                <w:rFonts w:hint="eastAsia" w:eastAsia="方正仿宋_GBK"/>
                <w:color w:val="000000"/>
                <w:w w:val="80"/>
                <w:szCs w:val="21"/>
              </w:rPr>
              <w:t>英语（400002）</w:t>
            </w:r>
          </w:p>
        </w:tc>
        <w:tc>
          <w:tcPr>
            <w:tcW w:w="133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000000"/>
                <w:w w:val="90"/>
                <w:szCs w:val="21"/>
              </w:rPr>
            </w:pPr>
            <w:r>
              <w:rPr>
                <w:rFonts w:eastAsia="方正仿宋_GBK"/>
                <w:color w:val="000000"/>
                <w:w w:val="90"/>
                <w:szCs w:val="21"/>
              </w:rPr>
              <w:t>注：两个考核点</w:t>
            </w:r>
          </w:p>
          <w:p>
            <w:pPr>
              <w:spacing w:line="300" w:lineRule="exact"/>
              <w:jc w:val="center"/>
              <w:rPr>
                <w:rFonts w:eastAsia="方正仿宋_GBK"/>
                <w:color w:val="000000"/>
                <w:w w:val="90"/>
                <w:szCs w:val="21"/>
              </w:rPr>
            </w:pPr>
            <w:r>
              <w:rPr>
                <w:rFonts w:eastAsia="方正仿宋_GBK"/>
                <w:color w:val="000000"/>
                <w:w w:val="90"/>
                <w:szCs w:val="21"/>
              </w:rPr>
              <w:t>只能选填一个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0" w:hRule="exact"/>
          <w:jc w:val="center"/>
        </w:trPr>
        <w:tc>
          <w:tcPr>
            <w:tcW w:w="136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  <w:tc>
          <w:tcPr>
            <w:tcW w:w="273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000000"/>
                <w:szCs w:val="21"/>
              </w:rPr>
            </w:pPr>
            <w:r>
              <w:rPr>
                <w:rFonts w:eastAsia="方正仿宋_GBK"/>
                <w:color w:val="000000"/>
                <w:szCs w:val="21"/>
              </w:rPr>
              <w:t>四川师范大学考核点</w:t>
            </w:r>
          </w:p>
        </w:tc>
        <w:tc>
          <w:tcPr>
            <w:tcW w:w="37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方正仿宋_GBK"/>
                <w:color w:val="000000"/>
                <w:w w:val="80"/>
                <w:szCs w:val="21"/>
              </w:rPr>
            </w:pPr>
            <w:r>
              <w:rPr>
                <w:rFonts w:eastAsia="方正仿宋_GBK"/>
                <w:color w:val="000000"/>
                <w:w w:val="80"/>
                <w:szCs w:val="21"/>
              </w:rPr>
              <w:t>填写岗位名称和职位编码，如高中</w:t>
            </w:r>
            <w:r>
              <w:rPr>
                <w:rFonts w:hint="eastAsia" w:eastAsia="方正仿宋_GBK"/>
                <w:color w:val="000000"/>
                <w:w w:val="80"/>
                <w:szCs w:val="21"/>
              </w:rPr>
              <w:t>英语（400002）</w:t>
            </w:r>
          </w:p>
        </w:tc>
        <w:tc>
          <w:tcPr>
            <w:tcW w:w="13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7" w:hRule="exact"/>
          <w:jc w:val="center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000000"/>
                <w:szCs w:val="21"/>
              </w:rPr>
            </w:pPr>
            <w:r>
              <w:rPr>
                <w:rFonts w:eastAsia="方正仿宋_GBK"/>
                <w:color w:val="000000"/>
                <w:szCs w:val="21"/>
              </w:rPr>
              <w:t>通讯地址</w:t>
            </w:r>
          </w:p>
        </w:tc>
        <w:tc>
          <w:tcPr>
            <w:tcW w:w="7849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000000"/>
                <w:szCs w:val="21"/>
              </w:rPr>
            </w:pPr>
            <w:r>
              <w:rPr>
                <w:rFonts w:eastAsia="方正仿宋_GBK"/>
                <w:color w:val="000000"/>
                <w:szCs w:val="21"/>
              </w:rPr>
              <w:t>联系电话1</w:t>
            </w:r>
          </w:p>
        </w:tc>
        <w:tc>
          <w:tcPr>
            <w:tcW w:w="26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  <w:tc>
          <w:tcPr>
            <w:tcW w:w="13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000000"/>
                <w:szCs w:val="21"/>
              </w:rPr>
            </w:pPr>
            <w:r>
              <w:rPr>
                <w:rFonts w:eastAsia="方正仿宋_GBK"/>
                <w:color w:val="000000"/>
                <w:szCs w:val="21"/>
              </w:rPr>
              <w:t>联系电话2</w:t>
            </w:r>
          </w:p>
        </w:tc>
        <w:tc>
          <w:tcPr>
            <w:tcW w:w="385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10" w:hRule="atLeast"/>
          <w:jc w:val="center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方正仿宋_GBK"/>
                <w:color w:val="000000"/>
                <w:szCs w:val="21"/>
              </w:rPr>
            </w:pPr>
            <w:r>
              <w:rPr>
                <w:rFonts w:eastAsia="方正仿宋_GBK"/>
                <w:color w:val="000000"/>
                <w:szCs w:val="21"/>
              </w:rPr>
              <w:t>学习工作</w:t>
            </w:r>
          </w:p>
          <w:p>
            <w:pPr>
              <w:spacing w:line="360" w:lineRule="exact"/>
              <w:jc w:val="center"/>
              <w:rPr>
                <w:rFonts w:eastAsia="方正仿宋_GBK"/>
                <w:color w:val="000000"/>
                <w:szCs w:val="21"/>
              </w:rPr>
            </w:pPr>
            <w:r>
              <w:rPr>
                <w:rFonts w:eastAsia="方正仿宋_GBK"/>
                <w:color w:val="000000"/>
                <w:szCs w:val="21"/>
              </w:rPr>
              <w:t>简历</w:t>
            </w:r>
          </w:p>
        </w:tc>
        <w:tc>
          <w:tcPr>
            <w:tcW w:w="784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方正仿宋_GBK"/>
                <w:color w:val="000000"/>
                <w:szCs w:val="21"/>
              </w:rPr>
            </w:pPr>
            <w:r>
              <w:rPr>
                <w:rFonts w:eastAsia="方正仿宋_GBK"/>
                <w:color w:val="000000"/>
                <w:szCs w:val="21"/>
              </w:rPr>
              <w:t>（从高中填起）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84" w:hRule="atLeast"/>
          <w:jc w:val="center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方正仿宋_GBK"/>
                <w:color w:val="00000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sz w:val="18"/>
                <w:szCs w:val="18"/>
              </w:rPr>
              <w:t>家庭主要成员及主要社会关系</w:t>
            </w:r>
          </w:p>
        </w:tc>
        <w:tc>
          <w:tcPr>
            <w:tcW w:w="784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97" w:hRule="atLeast"/>
          <w:jc w:val="center"/>
        </w:trPr>
        <w:tc>
          <w:tcPr>
            <w:tcW w:w="921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40" w:lineRule="exact"/>
              <w:ind w:left="210" w:leftChars="100" w:right="210" w:rightChars="100" w:firstLine="440" w:firstLineChars="200"/>
              <w:jc w:val="left"/>
              <w:rPr>
                <w:rFonts w:hint="eastAsia" w:eastAsia="方正楷体_GBK"/>
                <w:bCs/>
                <w:color w:val="000000"/>
                <w:sz w:val="22"/>
              </w:rPr>
            </w:pPr>
            <w:r>
              <w:rPr>
                <w:rFonts w:eastAsia="方正仿宋_GBK"/>
                <w:b/>
                <w:color w:val="000000"/>
                <w:sz w:val="22"/>
              </w:rPr>
              <w:t>本人承诺：</w:t>
            </w:r>
            <w:r>
              <w:rPr>
                <w:rFonts w:eastAsia="方正楷体_GBK"/>
                <w:bCs/>
                <w:color w:val="000000"/>
                <w:sz w:val="22"/>
              </w:rPr>
              <w:t>本人确认自己符合拟报考岗位的资格条件，表中所填写的内容和所提供的材料真实、有效，并自觉遵守人事考试纪律，诚信考试。如弄虚作假、违反考试纪律等，责任自负。</w:t>
            </w:r>
          </w:p>
          <w:p>
            <w:pPr>
              <w:pStyle w:val="2"/>
              <w:ind w:firstLine="440"/>
              <w:rPr>
                <w:rFonts w:hint="eastAsia"/>
              </w:rPr>
            </w:pPr>
          </w:p>
          <w:p>
            <w:pPr>
              <w:spacing w:line="440" w:lineRule="exact"/>
              <w:ind w:left="210" w:leftChars="100" w:right="210" w:rightChars="100" w:firstLine="440" w:firstLineChars="200"/>
              <w:jc w:val="center"/>
              <w:rPr>
                <w:rFonts w:eastAsia="方正仿宋_GBK"/>
                <w:b/>
                <w:color w:val="000000"/>
                <w:sz w:val="24"/>
              </w:rPr>
            </w:pPr>
            <w:r>
              <w:rPr>
                <w:rFonts w:eastAsia="方正仿宋_GBK"/>
                <w:b/>
                <w:color w:val="000000"/>
                <w:sz w:val="22"/>
              </w:rPr>
              <w:t>报考人（签名）：                                 年    月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45" w:hRule="atLeast"/>
          <w:jc w:val="center"/>
        </w:trPr>
        <w:tc>
          <w:tcPr>
            <w:tcW w:w="921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500" w:lineRule="exact"/>
              <w:ind w:firstLine="440" w:firstLineChars="200"/>
              <w:rPr>
                <w:rFonts w:eastAsia="方正仿宋_GBK"/>
                <w:color w:val="000000"/>
                <w:sz w:val="22"/>
              </w:rPr>
            </w:pPr>
            <w:r>
              <w:rPr>
                <w:rFonts w:eastAsia="方正仿宋_GBK"/>
                <w:color w:val="000000"/>
                <w:sz w:val="22"/>
              </w:rPr>
              <w:t>审查意见：</w:t>
            </w:r>
          </w:p>
          <w:p>
            <w:pPr>
              <w:spacing w:line="500" w:lineRule="exact"/>
              <w:ind w:firstLine="1100" w:firstLineChars="500"/>
              <w:rPr>
                <w:rFonts w:eastAsia="方正仿宋_GBK"/>
                <w:color w:val="000000"/>
                <w:sz w:val="22"/>
              </w:rPr>
            </w:pPr>
          </w:p>
          <w:p>
            <w:pPr>
              <w:spacing w:line="500" w:lineRule="exact"/>
              <w:ind w:firstLine="1100" w:firstLineChars="500"/>
              <w:rPr>
                <w:rFonts w:eastAsia="方正仿宋_GBK"/>
                <w:color w:val="000000"/>
                <w:sz w:val="22"/>
              </w:rPr>
            </w:pPr>
          </w:p>
          <w:p>
            <w:pPr>
              <w:spacing w:line="500" w:lineRule="exact"/>
              <w:ind w:firstLine="440" w:firstLineChars="200"/>
              <w:rPr>
                <w:rFonts w:eastAsia="方正仿宋_GBK"/>
                <w:color w:val="000000"/>
                <w:sz w:val="28"/>
                <w:szCs w:val="28"/>
              </w:rPr>
            </w:pPr>
            <w:r>
              <w:rPr>
                <w:rFonts w:eastAsia="方正仿宋_GBK"/>
                <w:color w:val="000000"/>
                <w:sz w:val="22"/>
              </w:rPr>
              <w:t xml:space="preserve">审查人签名：    </w:t>
            </w:r>
            <w:r>
              <w:rPr>
                <w:rFonts w:eastAsia="方正仿宋_GBK"/>
                <w:color w:val="000000"/>
                <w:sz w:val="28"/>
                <w:szCs w:val="28"/>
              </w:rPr>
              <w:t xml:space="preserve">                              </w:t>
            </w:r>
          </w:p>
          <w:p>
            <w:pPr>
              <w:spacing w:line="500" w:lineRule="exact"/>
              <w:ind w:firstLine="480" w:firstLineChars="200"/>
              <w:jc w:val="center"/>
              <w:rPr>
                <w:rFonts w:eastAsia="方正仿宋_GBK"/>
                <w:color w:val="000000"/>
                <w:sz w:val="24"/>
              </w:rPr>
            </w:pPr>
            <w:r>
              <w:rPr>
                <w:rFonts w:eastAsia="方正仿宋_GBK"/>
                <w:b/>
                <w:color w:val="000000"/>
                <w:sz w:val="24"/>
              </w:rPr>
              <w:t xml:space="preserve">                                            年    月    日</w:t>
            </w:r>
          </w:p>
        </w:tc>
      </w:tr>
    </w:tbl>
    <w:p>
      <w:pPr>
        <w:spacing w:line="440" w:lineRule="exact"/>
      </w:pPr>
      <w:r>
        <w:rPr>
          <w:rFonts w:eastAsia="方正仿宋_GBK"/>
          <w:color w:val="000000"/>
          <w:sz w:val="24"/>
        </w:rPr>
        <w:t>考生注意：填好此表后请</w:t>
      </w:r>
      <w:r>
        <w:rPr>
          <w:rFonts w:hint="eastAsia" w:eastAsia="方正仿宋_GBK"/>
          <w:color w:val="000000"/>
          <w:sz w:val="24"/>
        </w:rPr>
        <w:t>在报名时间截止前</w:t>
      </w:r>
      <w:r>
        <w:rPr>
          <w:rFonts w:eastAsia="方正仿宋_GBK"/>
          <w:color w:val="000000"/>
          <w:sz w:val="24"/>
        </w:rPr>
        <w:t>将电子版发至29216015@qq.com邮箱。</w:t>
      </w:r>
    </w:p>
    <w:sectPr>
      <w:footerReference r:id="rId3" w:type="default"/>
      <w:pgSz w:w="11906" w:h="16838"/>
      <w:pgMar w:top="2098" w:right="1474" w:bottom="1985" w:left="1474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- 17 -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- 17 -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C73EC1"/>
    <w:rsid w:val="0F220C6B"/>
    <w:rsid w:val="1A941025"/>
    <w:rsid w:val="31C73EC1"/>
    <w:rsid w:val="59291BC0"/>
    <w:rsid w:val="5FEF0C9C"/>
    <w:rsid w:val="7CF17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78" w:lineRule="exact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  <w:rPr>
      <w:kern w:val="2"/>
      <w:sz w:val="22"/>
    </w:rPr>
  </w:style>
  <w:style w:type="paragraph" w:styleId="3">
    <w:name w:val="Body Text Indent"/>
    <w:basedOn w:val="1"/>
    <w:qFormat/>
    <w:uiPriority w:val="0"/>
    <w:pPr>
      <w:ind w:left="420" w:leftChars="200"/>
    </w:pPr>
    <w:rPr>
      <w:kern w:val="0"/>
      <w:sz w:val="20"/>
      <w:szCs w:val="20"/>
    </w:rPr>
  </w:style>
  <w:style w:type="paragraph" w:styleId="4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5">
    <w:name w:val="header"/>
    <w:basedOn w:val="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2020-11-26T04:25:00Z</dcterms:created>
  <dc:creator>圆锅</dc:creator>
  <cp:lastModifiedBy>ぺ灬cc果冻ル</cp:lastModifiedBy>
  <dcterms:modified xsi:type="dcterms:W3CDTF">2020-11-26T08:50:43Z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