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554" w:rsidRPr="00A82182" w:rsidRDefault="00A417FF">
      <w:pPr>
        <w:rPr>
          <w:rFonts w:ascii="黑体" w:eastAsia="黑体" w:hAnsi="黑体"/>
          <w:sz w:val="32"/>
          <w:szCs w:val="32"/>
        </w:rPr>
      </w:pPr>
      <w:r w:rsidRPr="00A82182">
        <w:rPr>
          <w:rFonts w:ascii="黑体" w:eastAsia="黑体" w:hAnsi="黑体" w:hint="eastAsia"/>
          <w:sz w:val="32"/>
          <w:szCs w:val="32"/>
        </w:rPr>
        <w:t>附件1</w:t>
      </w:r>
    </w:p>
    <w:p w:rsidR="00965554" w:rsidRDefault="00A417FF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宁波至高建设监理有限公司公开招聘工作人员计划表</w:t>
      </w:r>
      <w:bookmarkStart w:id="0" w:name="_GoBack"/>
      <w:bookmarkEnd w:id="0"/>
    </w:p>
    <w:tbl>
      <w:tblPr>
        <w:tblStyle w:val="a9"/>
        <w:tblpPr w:leftFromText="180" w:rightFromText="180" w:vertAnchor="text" w:horzAnchor="page" w:tblpXSpec="center" w:tblpY="437"/>
        <w:tblOverlap w:val="never"/>
        <w:tblW w:w="135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85"/>
        <w:gridCol w:w="1775"/>
        <w:gridCol w:w="1559"/>
        <w:gridCol w:w="9356"/>
      </w:tblGrid>
      <w:tr w:rsidR="00965554" w:rsidTr="00F45496">
        <w:trPr>
          <w:trHeight w:val="1598"/>
          <w:jc w:val="center"/>
        </w:trPr>
        <w:tc>
          <w:tcPr>
            <w:tcW w:w="885" w:type="dxa"/>
            <w:vAlign w:val="center"/>
          </w:tcPr>
          <w:p w:rsidR="00965554" w:rsidRDefault="00A417FF" w:rsidP="00F454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75" w:type="dxa"/>
            <w:vAlign w:val="center"/>
          </w:tcPr>
          <w:p w:rsidR="00965554" w:rsidRDefault="00A417FF" w:rsidP="00F454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招聘岗位</w:t>
            </w:r>
          </w:p>
        </w:tc>
        <w:tc>
          <w:tcPr>
            <w:tcW w:w="1559" w:type="dxa"/>
            <w:vAlign w:val="center"/>
          </w:tcPr>
          <w:p w:rsidR="00965554" w:rsidRDefault="00A417FF" w:rsidP="00F454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招聘人数</w:t>
            </w:r>
          </w:p>
        </w:tc>
        <w:tc>
          <w:tcPr>
            <w:tcW w:w="9356" w:type="dxa"/>
            <w:vAlign w:val="center"/>
          </w:tcPr>
          <w:p w:rsidR="00965554" w:rsidRDefault="00A417FF" w:rsidP="00F45496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条件及要求</w:t>
            </w:r>
          </w:p>
        </w:tc>
      </w:tr>
      <w:tr w:rsidR="00965554" w:rsidTr="00F45496">
        <w:trPr>
          <w:trHeight w:val="2268"/>
          <w:jc w:val="center"/>
        </w:trPr>
        <w:tc>
          <w:tcPr>
            <w:tcW w:w="885" w:type="dxa"/>
            <w:vAlign w:val="center"/>
          </w:tcPr>
          <w:p w:rsidR="00965554" w:rsidRPr="00EE705D" w:rsidRDefault="00A417FF" w:rsidP="00F454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965554" w:rsidRPr="00EE705D" w:rsidRDefault="00A417FF" w:rsidP="00F454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监理员</w:t>
            </w:r>
            <w:r w:rsidR="00A82182" w:rsidRPr="00EE705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965554" w:rsidRPr="00EE705D" w:rsidRDefault="00A417FF" w:rsidP="00F454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356" w:type="dxa"/>
            <w:vAlign w:val="center"/>
          </w:tcPr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1.学历：大专及以上；</w:t>
            </w:r>
          </w:p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2.专业：建筑工程类；</w:t>
            </w:r>
          </w:p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3.年龄在35周岁以下（1985年11月</w:t>
            </w:r>
            <w:r w:rsidR="00EE705D" w:rsidRPr="00EE705D">
              <w:rPr>
                <w:rFonts w:ascii="仿宋" w:eastAsia="仿宋" w:hAnsi="仿宋" w:hint="eastAsia"/>
                <w:sz w:val="24"/>
                <w:szCs w:val="24"/>
              </w:rPr>
              <w:t>24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以后出生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）；</w:t>
            </w:r>
          </w:p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4.具有1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年及以上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相关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工作经历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.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具有土建监理员岗位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资格证书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</w:tr>
      <w:tr w:rsidR="00965554" w:rsidTr="00F45496">
        <w:trPr>
          <w:trHeight w:val="2268"/>
          <w:jc w:val="center"/>
        </w:trPr>
        <w:tc>
          <w:tcPr>
            <w:tcW w:w="885" w:type="dxa"/>
            <w:vAlign w:val="center"/>
          </w:tcPr>
          <w:p w:rsidR="00965554" w:rsidRPr="00EE705D" w:rsidRDefault="00A417FF" w:rsidP="00F454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965554" w:rsidRPr="00EE705D" w:rsidRDefault="00A417FF" w:rsidP="00F454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监理员</w:t>
            </w:r>
            <w:r w:rsidR="00A82182" w:rsidRPr="00EE705D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965554" w:rsidRPr="00EE705D" w:rsidRDefault="00A417FF" w:rsidP="00F4549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9356" w:type="dxa"/>
            <w:vAlign w:val="center"/>
          </w:tcPr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1.学历：大专及以上；</w:t>
            </w:r>
          </w:p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2.专业：建筑工程类；</w:t>
            </w:r>
          </w:p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3.年龄在35周岁以下（1985年11月</w:t>
            </w:r>
            <w:r w:rsidR="00EE705D" w:rsidRPr="00EE705D">
              <w:rPr>
                <w:rFonts w:ascii="仿宋" w:eastAsia="仿宋" w:hAnsi="仿宋" w:hint="eastAsia"/>
                <w:sz w:val="24"/>
                <w:szCs w:val="24"/>
              </w:rPr>
              <w:t>24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日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以后出生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）；</w:t>
            </w:r>
          </w:p>
          <w:p w:rsidR="00965554" w:rsidRPr="00EE705D" w:rsidRDefault="00A417FF" w:rsidP="00F4549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4.具有1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年及以上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相关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工作经历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965554" w:rsidRPr="00EE705D" w:rsidRDefault="00A417FF" w:rsidP="00F45496">
            <w:pPr>
              <w:rPr>
                <w:rFonts w:ascii="仿宋" w:eastAsia="仿宋" w:hAnsi="仿宋"/>
                <w:sz w:val="24"/>
                <w:szCs w:val="24"/>
              </w:rPr>
            </w:pPr>
            <w:r w:rsidRPr="00EE705D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.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具有市政监理员岗位</w:t>
            </w:r>
            <w:r w:rsidRPr="00EE705D">
              <w:rPr>
                <w:rFonts w:ascii="仿宋" w:eastAsia="仿宋" w:hAnsi="仿宋"/>
                <w:sz w:val="24"/>
                <w:szCs w:val="24"/>
              </w:rPr>
              <w:t>资格证书</w:t>
            </w:r>
            <w:r w:rsidRPr="00EE705D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</w:tr>
    </w:tbl>
    <w:p w:rsidR="00965554" w:rsidRDefault="00965554">
      <w:pPr>
        <w:spacing w:line="600" w:lineRule="exact"/>
        <w:rPr>
          <w:rFonts w:ascii="仿宋_GB2312" w:eastAsia="仿宋_GB2312"/>
          <w:sz w:val="32"/>
          <w:szCs w:val="32"/>
        </w:rPr>
      </w:pPr>
    </w:p>
    <w:sectPr w:rsidR="00965554" w:rsidSect="00A82182">
      <w:footerReference w:type="default" r:id="rId8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826" w:rsidRDefault="00995826">
      <w:r>
        <w:separator/>
      </w:r>
    </w:p>
  </w:endnote>
  <w:endnote w:type="continuationSeparator" w:id="0">
    <w:p w:rsidR="00995826" w:rsidRDefault="00995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602447"/>
    </w:sdtPr>
    <w:sdtEndPr/>
    <w:sdtContent>
      <w:p w:rsidR="00965554" w:rsidRDefault="00A417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496" w:rsidRPr="00F45496">
          <w:rPr>
            <w:noProof/>
            <w:lang w:val="zh-CN"/>
          </w:rPr>
          <w:t>-</w:t>
        </w:r>
        <w:r w:rsidR="00F45496">
          <w:rPr>
            <w:noProof/>
          </w:rPr>
          <w:t xml:space="preserve"> 1 -</w:t>
        </w:r>
        <w:r>
          <w:fldChar w:fldCharType="end"/>
        </w:r>
      </w:p>
    </w:sdtContent>
  </w:sdt>
  <w:p w:rsidR="00965554" w:rsidRDefault="009655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826" w:rsidRDefault="00995826">
      <w:r>
        <w:separator/>
      </w:r>
    </w:p>
  </w:footnote>
  <w:footnote w:type="continuationSeparator" w:id="0">
    <w:p w:rsidR="00995826" w:rsidRDefault="009958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13"/>
    <w:rsid w:val="0000304D"/>
    <w:rsid w:val="000A46D4"/>
    <w:rsid w:val="000B45C6"/>
    <w:rsid w:val="000B5929"/>
    <w:rsid w:val="000C7194"/>
    <w:rsid w:val="0011100F"/>
    <w:rsid w:val="00112E27"/>
    <w:rsid w:val="001219B6"/>
    <w:rsid w:val="00123689"/>
    <w:rsid w:val="00123F5F"/>
    <w:rsid w:val="001310C0"/>
    <w:rsid w:val="00143004"/>
    <w:rsid w:val="001903CC"/>
    <w:rsid w:val="001A56B3"/>
    <w:rsid w:val="001E2549"/>
    <w:rsid w:val="001F03BA"/>
    <w:rsid w:val="0022092F"/>
    <w:rsid w:val="0024722E"/>
    <w:rsid w:val="00256793"/>
    <w:rsid w:val="00302259"/>
    <w:rsid w:val="00351680"/>
    <w:rsid w:val="003725FD"/>
    <w:rsid w:val="00392B82"/>
    <w:rsid w:val="003C1909"/>
    <w:rsid w:val="003C63FC"/>
    <w:rsid w:val="004B23AA"/>
    <w:rsid w:val="00520F3E"/>
    <w:rsid w:val="00534537"/>
    <w:rsid w:val="005669C1"/>
    <w:rsid w:val="00581115"/>
    <w:rsid w:val="005B0B4F"/>
    <w:rsid w:val="005D15B0"/>
    <w:rsid w:val="005D16F2"/>
    <w:rsid w:val="00610B31"/>
    <w:rsid w:val="007109A6"/>
    <w:rsid w:val="0072148F"/>
    <w:rsid w:val="00722540"/>
    <w:rsid w:val="00732981"/>
    <w:rsid w:val="00772187"/>
    <w:rsid w:val="007810FA"/>
    <w:rsid w:val="007B554F"/>
    <w:rsid w:val="007D4A1C"/>
    <w:rsid w:val="007F0585"/>
    <w:rsid w:val="0080040B"/>
    <w:rsid w:val="00804066"/>
    <w:rsid w:val="0082662C"/>
    <w:rsid w:val="008A4DF5"/>
    <w:rsid w:val="008A5206"/>
    <w:rsid w:val="008D24CD"/>
    <w:rsid w:val="009513DB"/>
    <w:rsid w:val="009536B7"/>
    <w:rsid w:val="00962AE5"/>
    <w:rsid w:val="00965554"/>
    <w:rsid w:val="00995826"/>
    <w:rsid w:val="009A50E4"/>
    <w:rsid w:val="009D2659"/>
    <w:rsid w:val="00A00F5A"/>
    <w:rsid w:val="00A272C3"/>
    <w:rsid w:val="00A417FF"/>
    <w:rsid w:val="00A43AC6"/>
    <w:rsid w:val="00A524D5"/>
    <w:rsid w:val="00A64A87"/>
    <w:rsid w:val="00A82182"/>
    <w:rsid w:val="00AB5D14"/>
    <w:rsid w:val="00AF369C"/>
    <w:rsid w:val="00B445CF"/>
    <w:rsid w:val="00B6289C"/>
    <w:rsid w:val="00BA13A7"/>
    <w:rsid w:val="00C01D13"/>
    <w:rsid w:val="00C33F17"/>
    <w:rsid w:val="00C944E7"/>
    <w:rsid w:val="00CA2AE4"/>
    <w:rsid w:val="00CA52EA"/>
    <w:rsid w:val="00CC016C"/>
    <w:rsid w:val="00CD0B30"/>
    <w:rsid w:val="00CD5BE6"/>
    <w:rsid w:val="00D06B49"/>
    <w:rsid w:val="00D25648"/>
    <w:rsid w:val="00D35685"/>
    <w:rsid w:val="00D63E83"/>
    <w:rsid w:val="00D6557D"/>
    <w:rsid w:val="00DB7749"/>
    <w:rsid w:val="00DB7DDA"/>
    <w:rsid w:val="00DE27B3"/>
    <w:rsid w:val="00DF6AFE"/>
    <w:rsid w:val="00E10277"/>
    <w:rsid w:val="00E1396B"/>
    <w:rsid w:val="00E1702E"/>
    <w:rsid w:val="00E4321E"/>
    <w:rsid w:val="00E62E53"/>
    <w:rsid w:val="00EB010C"/>
    <w:rsid w:val="00EE41F9"/>
    <w:rsid w:val="00EE705D"/>
    <w:rsid w:val="00EF4D5A"/>
    <w:rsid w:val="00F45496"/>
    <w:rsid w:val="00F55060"/>
    <w:rsid w:val="00FE5382"/>
    <w:rsid w:val="00FE599C"/>
    <w:rsid w:val="1B157F8F"/>
    <w:rsid w:val="7B86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E707710-68F5-455F-9785-B33D71D1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aa">
    <w:name w:val="样式 居中"/>
    <w:basedOn w:val="a"/>
    <w:qFormat/>
    <w:pPr>
      <w:jc w:val="center"/>
    </w:pPr>
    <w:rPr>
      <w:rFonts w:cs="宋体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3BF18-FEB2-4049-9749-DDF0CDA0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PC</cp:lastModifiedBy>
  <cp:revision>61</cp:revision>
  <dcterms:created xsi:type="dcterms:W3CDTF">2018-08-14T00:06:00Z</dcterms:created>
  <dcterms:modified xsi:type="dcterms:W3CDTF">2020-11-17T00:51:00Z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