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7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0"/>
        <w:gridCol w:w="2051"/>
        <w:gridCol w:w="984"/>
        <w:gridCol w:w="1306"/>
        <w:gridCol w:w="1209"/>
        <w:gridCol w:w="773"/>
        <w:gridCol w:w="4117"/>
      </w:tblGrid>
      <w:tr w:rsidR="0061588D" w:rsidRPr="0061588D" w:rsidTr="0061588D">
        <w:trPr>
          <w:trHeight w:val="939"/>
          <w:jc w:val="center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序号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主管部门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招聘单位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岗位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计划数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报名人数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调 整 内 容</w:t>
            </w:r>
          </w:p>
        </w:tc>
      </w:tr>
      <w:tr w:rsidR="0061588D" w:rsidRPr="0061588D" w:rsidTr="0061588D">
        <w:trPr>
          <w:trHeight w:val="943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1</w:t>
            </w:r>
          </w:p>
        </w:tc>
        <w:tc>
          <w:tcPr>
            <w:tcW w:w="20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乡镇事业</w:t>
            </w:r>
          </w:p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Cambria Math" w:eastAsia="宋体" w:hAnsi="Cambria Math" w:cs="Cambria Math"/>
                <w:sz w:val="21"/>
                <w:szCs w:val="21"/>
              </w:rPr>
              <w:t> 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textAlignment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乡镇事业</w:t>
            </w:r>
          </w:p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Cambria Math" w:eastAsia="宋体" w:hAnsi="Cambria Math" w:cs="Cambria Math"/>
                <w:sz w:val="21"/>
                <w:szCs w:val="21"/>
              </w:rPr>
              <w:t> 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textAlignment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color w:val="000000"/>
                <w:sz w:val="20"/>
                <w:szCs w:val="20"/>
              </w:rPr>
              <w:t>管理一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6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降低开考比例为1：2</w:t>
            </w:r>
          </w:p>
        </w:tc>
      </w:tr>
      <w:tr w:rsidR="0061588D" w:rsidRPr="0061588D" w:rsidTr="0061588D">
        <w:trPr>
          <w:trHeight w:val="84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rPr>
                <w:rFonts w:ascii="Courier New" w:eastAsia="宋体" w:hAnsi="Courier New" w:cs="Courier New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rPr>
                <w:rFonts w:ascii="Courier New" w:eastAsia="宋体" w:hAnsi="Courier New" w:cs="Courier New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农业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5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核减招聘计划数1人，降低开考比例为1：2</w:t>
            </w:r>
          </w:p>
        </w:tc>
      </w:tr>
      <w:tr w:rsidR="0061588D" w:rsidRPr="0061588D" w:rsidTr="0061588D">
        <w:trPr>
          <w:trHeight w:val="937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县文化旅游广电体育局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textAlignment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color w:val="000000"/>
                <w:sz w:val="20"/>
                <w:szCs w:val="20"/>
              </w:rPr>
              <w:t>县图书馆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textAlignment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color w:val="000000"/>
                <w:sz w:val="20"/>
                <w:szCs w:val="20"/>
              </w:rPr>
              <w:t>图书管理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0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8D" w:rsidRPr="0061588D" w:rsidRDefault="0061588D" w:rsidP="0061588D">
            <w:pPr>
              <w:adjustRightInd/>
              <w:snapToGrid/>
              <w:spacing w:after="0"/>
              <w:jc w:val="center"/>
              <w:rPr>
                <w:rFonts w:ascii="Courier New" w:eastAsia="宋体" w:hAnsi="Courier New" w:cs="Courier New"/>
                <w:sz w:val="21"/>
                <w:szCs w:val="21"/>
              </w:rPr>
            </w:pPr>
            <w:r w:rsidRPr="0061588D">
              <w:rPr>
                <w:rFonts w:ascii="宋体" w:eastAsia="宋体" w:hAnsi="宋体" w:cs="Courier New" w:hint="eastAsia"/>
                <w:sz w:val="21"/>
                <w:szCs w:val="21"/>
              </w:rPr>
              <w:t>取消招聘计划数1人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588D"/>
    <w:rsid w:val="00277603"/>
    <w:rsid w:val="00323B43"/>
    <w:rsid w:val="003D37D8"/>
    <w:rsid w:val="004358AB"/>
    <w:rsid w:val="0061588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158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2020-11-12T01:49:00Z</dcterms:created>
  <dcterms:modified xsi:type="dcterms:W3CDTF">2020-11-12T01:50:00Z</dcterms:modified>
</cp:coreProperties>
</file>