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36" w:type="dxa"/>
        <w:tblCellMar>
          <w:left w:w="0" w:type="dxa"/>
          <w:right w:w="0" w:type="dxa"/>
        </w:tblCellMar>
        <w:tblLook w:val="04A0"/>
      </w:tblPr>
      <w:tblGrid>
        <w:gridCol w:w="1008"/>
        <w:gridCol w:w="750"/>
        <w:gridCol w:w="725"/>
        <w:gridCol w:w="828"/>
        <w:gridCol w:w="3891"/>
        <w:gridCol w:w="1384"/>
        <w:gridCol w:w="250"/>
      </w:tblGrid>
      <w:tr w:rsidR="001B77F7" w:rsidRPr="001B77F7" w:rsidTr="001B77F7">
        <w:trPr>
          <w:trHeight w:val="424"/>
        </w:trPr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公司名称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用工性质</w:t>
            </w:r>
          </w:p>
        </w:tc>
        <w:tc>
          <w:tcPr>
            <w:tcW w:w="4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基本要求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1B77F7" w:rsidRPr="001B77F7" w:rsidTr="001B77F7">
        <w:trPr>
          <w:trHeight w:val="1249"/>
        </w:trPr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江西珍珍天然食品有限公司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管理人员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2人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临聘员工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1.年龄在35周岁以下；</w:t>
            </w:r>
          </w:p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2.大专及以上学历，专业不限；</w:t>
            </w:r>
          </w:p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3.熟练使用电脑办公软件。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1B77F7" w:rsidRPr="001B77F7" w:rsidTr="001B77F7">
        <w:trPr>
          <w:trHeight w:val="252"/>
        </w:trPr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石城县赣汇新能源有限公司（含赣江源电力公司）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项目管理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2人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临聘员工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1.年龄在35周岁以下；有5年以上工程、建筑、电力、能源行业从业经历者年龄可放宽至45周岁。</w:t>
            </w:r>
          </w:p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2.大专及以上学历，工程管理类、建筑类、机械电子类、材料类或能源动力及相关专业毕业；有2年以工程、建筑、电力、能源行业从业经历者学历可放宽。</w:t>
            </w:r>
          </w:p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3.有1年及以上从事过电力、能源等行业工作经历。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1B77F7" w:rsidRPr="001B77F7" w:rsidTr="001B77F7">
        <w:trPr>
          <w:trHeight w:val="753"/>
        </w:trPr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石城县赣源蔬菜种植有限公司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各乡镇大棚蔬菜种植与经营管理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4人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临聘员工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1.年龄在35周岁以下；从事过蔬菜种植人员年龄可放宽至45周岁。</w:t>
            </w:r>
          </w:p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2.大专及以上学历，农业类专业毕业；从事过蔬菜种植人员学历可放宽。</w:t>
            </w:r>
          </w:p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3.在职村干部或曾担任村干部者可优先。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7F7" w:rsidRPr="001B77F7" w:rsidRDefault="001B77F7" w:rsidP="001B77F7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B77F7">
              <w:rPr>
                <w:rFonts w:ascii="仿宋_GB2312" w:eastAsia="仿宋_GB2312" w:hAnsi="宋体" w:cs="宋体" w:hint="eastAsia"/>
                <w:sz w:val="24"/>
                <w:szCs w:val="24"/>
              </w:rPr>
              <w:t>本岗位要长期驻点在各乡镇大棚蔬菜基地现场，更适合为男性。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77F7"/>
    <w:rsid w:val="001B77F7"/>
    <w:rsid w:val="0027760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B77F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8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2020-11-12T02:54:00Z</dcterms:created>
  <dcterms:modified xsi:type="dcterms:W3CDTF">2020-11-12T02:55:00Z</dcterms:modified>
</cp:coreProperties>
</file>