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ascii="仿宋_GB2312" w:hAnsi="方正小标宋简体" w:eastAsia="仿宋_GB2312" w:cs="方正小标宋简体"/>
          <w:bCs/>
          <w:color w:val="000000"/>
          <w:spacing w:val="-6"/>
          <w:kern w:val="0"/>
          <w:sz w:val="32"/>
          <w:szCs w:val="32"/>
        </w:rPr>
      </w:pPr>
      <w:r>
        <w:rPr>
          <w:rFonts w:hint="eastAsia" w:ascii="仿宋_GB2312" w:hAnsi="方正小标宋简体" w:eastAsia="仿宋_GB2312" w:cs="方正小标宋简体"/>
          <w:bCs/>
          <w:color w:val="000000"/>
          <w:spacing w:val="-6"/>
          <w:kern w:val="0"/>
          <w:sz w:val="32"/>
          <w:szCs w:val="32"/>
        </w:rPr>
        <w:t>附件</w:t>
      </w:r>
    </w:p>
    <w:p>
      <w:pPr>
        <w:spacing w:line="560" w:lineRule="exact"/>
        <w:jc w:val="center"/>
        <w:rPr>
          <w:rFonts w:ascii="仿宋_GB2312" w:hAnsi="黑体" w:eastAsia="仿宋_GB2312" w:cs="黑体"/>
          <w:bCs/>
          <w:spacing w:val="-10"/>
          <w:w w:val="95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吴川市城市管理和综合执法局招聘合同制工作人员（非编制）报名表</w:t>
      </w: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bCs/>
          <w:color w:val="000000"/>
          <w:spacing w:val="-6"/>
          <w:kern w:val="0"/>
          <w:sz w:val="28"/>
          <w:szCs w:val="28"/>
        </w:rPr>
        <w:br w:type="textWrapping"/>
      </w:r>
    </w:p>
    <w:tbl>
      <w:tblPr>
        <w:tblStyle w:val="5"/>
        <w:tblW w:w="967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50"/>
        <w:gridCol w:w="1418"/>
        <w:gridCol w:w="711"/>
        <w:gridCol w:w="471"/>
        <w:gridCol w:w="804"/>
        <w:gridCol w:w="1418"/>
        <w:gridCol w:w="1456"/>
        <w:gridCol w:w="21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4" w:hRule="atLeast"/>
          <w:jc w:val="center"/>
        </w:trPr>
        <w:tc>
          <w:tcPr>
            <w:tcW w:w="1250" w:type="dxa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/>
                <w:sz w:val="21"/>
                <w:szCs w:val="21"/>
              </w:rPr>
              <w:t>姓</w:t>
            </w:r>
            <w:r>
              <w:rPr>
                <w:rFonts w:ascii="仿宋_GB2312" w:hAnsi="Times New Roman" w:eastAsia="仿宋_GB2312"/>
                <w:sz w:val="21"/>
                <w:szCs w:val="21"/>
              </w:rPr>
              <w:t xml:space="preserve"> </w:t>
            </w:r>
            <w:r>
              <w:rPr>
                <w:rFonts w:hint="eastAsia" w:ascii="仿宋_GB2312" w:hAnsi="Times New Roman" w:eastAsia="仿宋_GB2312"/>
                <w:sz w:val="21"/>
                <w:szCs w:val="21"/>
              </w:rPr>
              <w:t>名</w:t>
            </w: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sz w:val="21"/>
                <w:szCs w:val="21"/>
              </w:rPr>
            </w:pPr>
          </w:p>
        </w:tc>
        <w:tc>
          <w:tcPr>
            <w:tcW w:w="1182" w:type="dxa"/>
            <w:gridSpan w:val="2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/>
                <w:sz w:val="21"/>
                <w:szCs w:val="21"/>
              </w:rPr>
              <w:t>性</w:t>
            </w:r>
            <w:r>
              <w:rPr>
                <w:rFonts w:ascii="仿宋_GB2312" w:hAnsi="Times New Roman" w:eastAsia="仿宋_GB2312"/>
                <w:sz w:val="21"/>
                <w:szCs w:val="21"/>
              </w:rPr>
              <w:t xml:space="preserve"> </w:t>
            </w:r>
            <w:r>
              <w:rPr>
                <w:rFonts w:hint="eastAsia" w:ascii="仿宋_GB2312" w:hAnsi="Times New Roman" w:eastAsia="仿宋_GB2312"/>
                <w:sz w:val="21"/>
                <w:szCs w:val="21"/>
              </w:rPr>
              <w:t>别</w:t>
            </w:r>
          </w:p>
        </w:tc>
        <w:tc>
          <w:tcPr>
            <w:tcW w:w="804" w:type="dxa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sz w:val="21"/>
                <w:szCs w:val="21"/>
              </w:rPr>
            </w:pP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/>
                <w:sz w:val="21"/>
                <w:szCs w:val="21"/>
              </w:rPr>
              <w:t>出生年月</w:t>
            </w:r>
          </w:p>
        </w:tc>
        <w:tc>
          <w:tcPr>
            <w:tcW w:w="1456" w:type="dxa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sz w:val="21"/>
                <w:szCs w:val="21"/>
              </w:rPr>
            </w:pPr>
          </w:p>
        </w:tc>
        <w:tc>
          <w:tcPr>
            <w:tcW w:w="2147" w:type="dxa"/>
            <w:vMerge w:val="restart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/>
                <w:sz w:val="21"/>
                <w:szCs w:val="21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1250" w:type="dxa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/>
                <w:sz w:val="21"/>
                <w:szCs w:val="21"/>
              </w:rPr>
              <w:t>政治面貌</w:t>
            </w: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sz w:val="21"/>
                <w:szCs w:val="21"/>
              </w:rPr>
            </w:pPr>
          </w:p>
        </w:tc>
        <w:tc>
          <w:tcPr>
            <w:tcW w:w="1182" w:type="dxa"/>
            <w:gridSpan w:val="2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/>
                <w:sz w:val="21"/>
                <w:szCs w:val="21"/>
              </w:rPr>
              <w:t>民</w:t>
            </w:r>
            <w:r>
              <w:rPr>
                <w:rFonts w:ascii="仿宋_GB2312" w:hAnsi="Times New Roman" w:eastAsia="仿宋_GB2312"/>
                <w:sz w:val="21"/>
                <w:szCs w:val="21"/>
              </w:rPr>
              <w:t xml:space="preserve"> </w:t>
            </w:r>
            <w:r>
              <w:rPr>
                <w:rFonts w:hint="eastAsia" w:ascii="仿宋_GB2312" w:hAnsi="Times New Roman" w:eastAsia="仿宋_GB2312"/>
                <w:sz w:val="21"/>
                <w:szCs w:val="21"/>
              </w:rPr>
              <w:t>族</w:t>
            </w:r>
          </w:p>
        </w:tc>
        <w:tc>
          <w:tcPr>
            <w:tcW w:w="804" w:type="dxa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sz w:val="21"/>
                <w:szCs w:val="21"/>
              </w:rPr>
            </w:pP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/>
                <w:sz w:val="21"/>
                <w:szCs w:val="21"/>
              </w:rPr>
              <w:t>毕业时间</w:t>
            </w:r>
          </w:p>
        </w:tc>
        <w:tc>
          <w:tcPr>
            <w:tcW w:w="1456" w:type="dxa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sz w:val="21"/>
                <w:szCs w:val="21"/>
              </w:rPr>
            </w:pPr>
          </w:p>
        </w:tc>
        <w:tc>
          <w:tcPr>
            <w:tcW w:w="2147" w:type="dxa"/>
            <w:vMerge w:val="continue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1250" w:type="dxa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/>
                <w:sz w:val="21"/>
                <w:szCs w:val="21"/>
              </w:rPr>
              <w:t>身份证</w:t>
            </w:r>
          </w:p>
          <w:p>
            <w:pPr>
              <w:jc w:val="center"/>
              <w:rPr>
                <w:rFonts w:ascii="仿宋_GB2312" w:hAnsi="Times New Roman" w:eastAsia="仿宋_GB2312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/>
                <w:sz w:val="21"/>
                <w:szCs w:val="21"/>
              </w:rPr>
              <w:t>号码</w:t>
            </w:r>
          </w:p>
        </w:tc>
        <w:tc>
          <w:tcPr>
            <w:tcW w:w="3404" w:type="dxa"/>
            <w:gridSpan w:val="4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sz w:val="21"/>
                <w:szCs w:val="21"/>
              </w:rPr>
            </w:pPr>
          </w:p>
        </w:tc>
        <w:tc>
          <w:tcPr>
            <w:tcW w:w="1418" w:type="dxa"/>
            <w:noWrap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/>
                <w:sz w:val="21"/>
                <w:szCs w:val="21"/>
              </w:rPr>
              <w:t>学</w:t>
            </w:r>
            <w:r>
              <w:rPr>
                <w:rFonts w:ascii="仿宋_GB2312" w:hAnsi="Times New Roman" w:eastAsia="仿宋_GB2312"/>
                <w:sz w:val="21"/>
                <w:szCs w:val="21"/>
              </w:rPr>
              <w:t xml:space="preserve">  </w:t>
            </w:r>
            <w:r>
              <w:rPr>
                <w:rFonts w:hint="eastAsia" w:ascii="仿宋_GB2312" w:hAnsi="Times New Roman" w:eastAsia="仿宋_GB2312"/>
                <w:sz w:val="21"/>
                <w:szCs w:val="21"/>
              </w:rPr>
              <w:t>历</w:t>
            </w:r>
          </w:p>
        </w:tc>
        <w:tc>
          <w:tcPr>
            <w:tcW w:w="1456" w:type="dxa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sz w:val="21"/>
                <w:szCs w:val="21"/>
              </w:rPr>
            </w:pPr>
          </w:p>
        </w:tc>
        <w:tc>
          <w:tcPr>
            <w:tcW w:w="2147" w:type="dxa"/>
            <w:vMerge w:val="continue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1250" w:type="dxa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/>
                <w:sz w:val="21"/>
                <w:szCs w:val="21"/>
              </w:rPr>
              <w:t>毕业院校及专业</w:t>
            </w:r>
          </w:p>
        </w:tc>
        <w:tc>
          <w:tcPr>
            <w:tcW w:w="3404" w:type="dxa"/>
            <w:gridSpan w:val="4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sz w:val="21"/>
                <w:szCs w:val="21"/>
              </w:rPr>
            </w:pP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/>
                <w:sz w:val="21"/>
                <w:szCs w:val="21"/>
              </w:rPr>
              <w:t>学</w:t>
            </w:r>
            <w:r>
              <w:rPr>
                <w:rFonts w:ascii="仿宋_GB2312" w:hAnsi="Times New Roman" w:eastAsia="仿宋_GB2312"/>
                <w:sz w:val="21"/>
                <w:szCs w:val="21"/>
              </w:rPr>
              <w:t xml:space="preserve">  </w:t>
            </w:r>
            <w:r>
              <w:rPr>
                <w:rFonts w:hint="eastAsia" w:ascii="仿宋_GB2312" w:hAnsi="Times New Roman" w:eastAsia="仿宋_GB2312"/>
                <w:sz w:val="21"/>
                <w:szCs w:val="21"/>
              </w:rPr>
              <w:t>位</w:t>
            </w:r>
          </w:p>
        </w:tc>
        <w:tc>
          <w:tcPr>
            <w:tcW w:w="1456" w:type="dxa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sz w:val="21"/>
                <w:szCs w:val="21"/>
              </w:rPr>
            </w:pPr>
          </w:p>
        </w:tc>
        <w:tc>
          <w:tcPr>
            <w:tcW w:w="2147" w:type="dxa"/>
            <w:vMerge w:val="continue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250" w:type="dxa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/>
                <w:sz w:val="21"/>
                <w:szCs w:val="21"/>
              </w:rPr>
              <w:t>联系电话</w:t>
            </w:r>
          </w:p>
        </w:tc>
        <w:tc>
          <w:tcPr>
            <w:tcW w:w="2129" w:type="dxa"/>
            <w:gridSpan w:val="2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sz w:val="21"/>
                <w:szCs w:val="21"/>
              </w:rPr>
            </w:pPr>
          </w:p>
        </w:tc>
        <w:tc>
          <w:tcPr>
            <w:tcW w:w="1275" w:type="dxa"/>
            <w:gridSpan w:val="2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/>
                <w:sz w:val="21"/>
                <w:szCs w:val="21"/>
              </w:rPr>
              <w:t>家庭住址</w:t>
            </w:r>
          </w:p>
        </w:tc>
        <w:tc>
          <w:tcPr>
            <w:tcW w:w="5021" w:type="dxa"/>
            <w:gridSpan w:val="3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250" w:type="dxa"/>
            <w:vAlign w:val="center"/>
          </w:tcPr>
          <w:p>
            <w:pPr>
              <w:jc w:val="center"/>
              <w:rPr>
                <w:rFonts w:hint="default" w:ascii="仿宋_GB2312" w:hAnsi="Times New Roman" w:eastAsia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Times New Roman" w:eastAsia="仿宋_GB2312"/>
                <w:sz w:val="21"/>
                <w:szCs w:val="21"/>
                <w:lang w:val="en-US" w:eastAsia="zh-CN"/>
              </w:rPr>
              <w:t>户口地址</w:t>
            </w:r>
          </w:p>
        </w:tc>
        <w:tc>
          <w:tcPr>
            <w:tcW w:w="8425" w:type="dxa"/>
            <w:gridSpan w:val="7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9" w:hRule="atLeast"/>
          <w:jc w:val="center"/>
        </w:trPr>
        <w:tc>
          <w:tcPr>
            <w:tcW w:w="1250" w:type="dxa"/>
            <w:vAlign w:val="center"/>
          </w:tcPr>
          <w:p>
            <w:pPr>
              <w:widowControl/>
              <w:jc w:val="center"/>
              <w:rPr>
                <w:rFonts w:ascii="仿宋_GB2312" w:hAnsi="Times New Roman" w:eastAsia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/>
                <w:color w:val="000000"/>
                <w:kern w:val="0"/>
                <w:sz w:val="21"/>
                <w:szCs w:val="21"/>
              </w:rPr>
              <w:t>简</w:t>
            </w:r>
            <w:r>
              <w:rPr>
                <w:rFonts w:ascii="仿宋_GB2312" w:hAnsi="Times New Roman" w:eastAsia="仿宋_GB2312"/>
                <w:color w:val="000000"/>
                <w:kern w:val="0"/>
                <w:sz w:val="21"/>
                <w:szCs w:val="21"/>
              </w:rPr>
              <w:br w:type="textWrapping"/>
            </w:r>
            <w:r>
              <w:rPr>
                <w:rFonts w:ascii="仿宋_GB2312" w:hAnsi="Times New Roman" w:eastAsia="仿宋_GB2312"/>
                <w:color w:val="000000"/>
                <w:kern w:val="0"/>
                <w:sz w:val="21"/>
                <w:szCs w:val="21"/>
              </w:rPr>
              <w:t xml:space="preserve"> </w:t>
            </w:r>
            <w:r>
              <w:rPr>
                <w:rFonts w:ascii="仿宋_GB2312" w:hAnsi="Times New Roman" w:eastAsia="仿宋_GB2312"/>
                <w:color w:val="000000"/>
                <w:kern w:val="0"/>
                <w:sz w:val="21"/>
                <w:szCs w:val="21"/>
              </w:rPr>
              <w:br w:type="textWrapping"/>
            </w:r>
            <w:r>
              <w:rPr>
                <w:rFonts w:ascii="仿宋_GB2312" w:hAnsi="Times New Roman" w:eastAsia="仿宋_GB2312"/>
                <w:color w:val="000000"/>
                <w:kern w:val="0"/>
                <w:sz w:val="21"/>
                <w:szCs w:val="21"/>
              </w:rPr>
              <w:br w:type="textWrapping"/>
            </w:r>
            <w:r>
              <w:rPr>
                <w:rFonts w:ascii="仿宋_GB2312" w:hAnsi="Times New Roman" w:eastAsia="仿宋_GB2312"/>
                <w:color w:val="000000"/>
                <w:kern w:val="0"/>
                <w:sz w:val="21"/>
                <w:szCs w:val="21"/>
              </w:rPr>
              <w:t xml:space="preserve"> </w:t>
            </w:r>
            <w:r>
              <w:rPr>
                <w:rFonts w:ascii="仿宋_GB2312" w:hAnsi="Times New Roman" w:eastAsia="仿宋_GB2312"/>
                <w:color w:val="000000"/>
                <w:kern w:val="0"/>
                <w:sz w:val="21"/>
                <w:szCs w:val="21"/>
              </w:rPr>
              <w:br w:type="textWrapping"/>
            </w:r>
            <w:r>
              <w:rPr>
                <w:rFonts w:ascii="仿宋_GB2312" w:hAnsi="Times New Roman" w:eastAsia="仿宋_GB2312"/>
                <w:color w:val="000000"/>
                <w:kern w:val="0"/>
                <w:sz w:val="21"/>
                <w:szCs w:val="21"/>
              </w:rPr>
              <w:t xml:space="preserve"> </w:t>
            </w:r>
            <w:r>
              <w:rPr>
                <w:rFonts w:ascii="仿宋_GB2312" w:hAnsi="Times New Roman" w:eastAsia="仿宋_GB2312"/>
                <w:color w:val="000000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Times New Roman" w:eastAsia="仿宋_GB2312"/>
                <w:color w:val="000000"/>
                <w:kern w:val="0"/>
                <w:sz w:val="21"/>
                <w:szCs w:val="21"/>
              </w:rPr>
              <w:t>历</w:t>
            </w:r>
          </w:p>
        </w:tc>
        <w:tc>
          <w:tcPr>
            <w:tcW w:w="8425" w:type="dxa"/>
            <w:gridSpan w:val="7"/>
          </w:tcPr>
          <w:p>
            <w:pPr>
              <w:rPr>
                <w:rFonts w:ascii="仿宋_GB2312" w:hAnsi="Times New Roman" w:eastAsia="仿宋_GB2312"/>
                <w:color w:val="000000"/>
                <w:kern w:val="0"/>
                <w:sz w:val="21"/>
                <w:szCs w:val="21"/>
              </w:rPr>
            </w:pPr>
          </w:p>
          <w:p>
            <w:pPr>
              <w:rPr>
                <w:rFonts w:ascii="仿宋_GB2312" w:hAnsi="Times New Roman" w:eastAsia="仿宋_GB2312"/>
                <w:color w:val="000000"/>
                <w:kern w:val="0"/>
                <w:sz w:val="21"/>
                <w:szCs w:val="21"/>
              </w:rPr>
            </w:pPr>
          </w:p>
          <w:p>
            <w:pPr>
              <w:rPr>
                <w:rFonts w:ascii="仿宋_GB2312" w:hAnsi="Times New Roman" w:eastAsia="仿宋_GB2312"/>
                <w:color w:val="000000"/>
                <w:kern w:val="0"/>
                <w:sz w:val="21"/>
                <w:szCs w:val="21"/>
              </w:rPr>
            </w:pPr>
          </w:p>
          <w:p>
            <w:pPr>
              <w:rPr>
                <w:rFonts w:ascii="仿宋_GB2312" w:hAnsi="Times New Roman" w:eastAsia="仿宋_GB2312"/>
                <w:color w:val="000000"/>
                <w:kern w:val="0"/>
                <w:sz w:val="21"/>
                <w:szCs w:val="21"/>
              </w:rPr>
            </w:pPr>
          </w:p>
          <w:p>
            <w:pPr>
              <w:rPr>
                <w:rFonts w:ascii="仿宋_GB2312" w:hAnsi="Times New Roman" w:eastAsia="仿宋_GB2312"/>
                <w:color w:val="000000"/>
                <w:kern w:val="0"/>
                <w:sz w:val="21"/>
                <w:szCs w:val="21"/>
              </w:rPr>
            </w:pPr>
          </w:p>
          <w:p>
            <w:pPr>
              <w:rPr>
                <w:rFonts w:ascii="仿宋_GB2312" w:hAnsi="Times New Roman" w:eastAsia="仿宋_GB2312"/>
                <w:color w:val="000000"/>
                <w:kern w:val="0"/>
                <w:sz w:val="21"/>
                <w:szCs w:val="21"/>
              </w:rPr>
            </w:pPr>
          </w:p>
          <w:p>
            <w:pPr>
              <w:rPr>
                <w:rFonts w:ascii="仿宋_GB2312" w:hAnsi="Times New Roman" w:eastAsia="仿宋_GB2312"/>
                <w:color w:val="000000"/>
                <w:kern w:val="0"/>
                <w:sz w:val="21"/>
                <w:szCs w:val="21"/>
              </w:rPr>
            </w:pPr>
          </w:p>
          <w:p>
            <w:pPr>
              <w:rPr>
                <w:rFonts w:ascii="仿宋_GB2312" w:hAnsi="Times New Roman" w:eastAsia="仿宋_GB2312"/>
                <w:color w:val="000000"/>
                <w:kern w:val="0"/>
                <w:sz w:val="21"/>
                <w:szCs w:val="21"/>
              </w:rPr>
            </w:pPr>
          </w:p>
          <w:p>
            <w:pPr>
              <w:rPr>
                <w:rFonts w:ascii="仿宋_GB2312" w:hAnsi="Times New Roman" w:eastAsia="仿宋_GB2312"/>
                <w:color w:val="000000"/>
                <w:kern w:val="0"/>
                <w:sz w:val="21"/>
                <w:szCs w:val="21"/>
              </w:rPr>
            </w:pPr>
          </w:p>
          <w:p>
            <w:pPr>
              <w:rPr>
                <w:rFonts w:ascii="仿宋_GB2312" w:hAnsi="Times New Roman" w:eastAsia="仿宋_GB2312"/>
                <w:color w:val="00000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40" w:hRule="atLeast"/>
          <w:jc w:val="center"/>
        </w:trPr>
        <w:tc>
          <w:tcPr>
            <w:tcW w:w="1250" w:type="dxa"/>
            <w:vAlign w:val="center"/>
          </w:tcPr>
          <w:p>
            <w:pPr>
              <w:widowControl/>
              <w:jc w:val="center"/>
              <w:rPr>
                <w:rFonts w:ascii="仿宋_GB2312" w:hAnsi="Times New Roman" w:eastAsia="仿宋_GB2312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/>
                <w:sz w:val="21"/>
                <w:szCs w:val="21"/>
              </w:rPr>
              <w:t>本</w:t>
            </w:r>
            <w:r>
              <w:rPr>
                <w:rFonts w:ascii="仿宋_GB2312" w:hAnsi="Times New Roman" w:eastAsia="仿宋_GB2312"/>
                <w:sz w:val="21"/>
                <w:szCs w:val="21"/>
              </w:rPr>
              <w:t xml:space="preserve"> </w:t>
            </w:r>
            <w:r>
              <w:rPr>
                <w:rFonts w:hint="eastAsia" w:ascii="仿宋_GB2312" w:hAnsi="Times New Roman" w:eastAsia="仿宋_GB2312"/>
                <w:sz w:val="21"/>
                <w:szCs w:val="21"/>
              </w:rPr>
              <w:t>人</w:t>
            </w:r>
          </w:p>
          <w:p>
            <w:pPr>
              <w:widowControl/>
              <w:jc w:val="center"/>
              <w:rPr>
                <w:rFonts w:ascii="仿宋_GB2312" w:hAnsi="Times New Roman" w:eastAsia="仿宋_GB2312"/>
                <w:sz w:val="21"/>
                <w:szCs w:val="21"/>
              </w:rPr>
            </w:pPr>
          </w:p>
          <w:p>
            <w:pPr>
              <w:widowControl/>
              <w:jc w:val="center"/>
              <w:rPr>
                <w:rFonts w:ascii="仿宋_GB2312" w:hAnsi="Times New Roman" w:eastAsia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/>
                <w:sz w:val="21"/>
                <w:szCs w:val="21"/>
              </w:rPr>
              <w:t>承</w:t>
            </w:r>
            <w:r>
              <w:rPr>
                <w:rFonts w:ascii="仿宋_GB2312" w:hAnsi="Times New Roman" w:eastAsia="仿宋_GB2312"/>
                <w:sz w:val="21"/>
                <w:szCs w:val="21"/>
              </w:rPr>
              <w:t xml:space="preserve"> </w:t>
            </w:r>
            <w:r>
              <w:rPr>
                <w:rFonts w:hint="eastAsia" w:ascii="仿宋_GB2312" w:hAnsi="Times New Roman" w:eastAsia="仿宋_GB2312"/>
                <w:sz w:val="21"/>
                <w:szCs w:val="21"/>
              </w:rPr>
              <w:t>诺</w:t>
            </w:r>
          </w:p>
        </w:tc>
        <w:tc>
          <w:tcPr>
            <w:tcW w:w="8425" w:type="dxa"/>
            <w:gridSpan w:val="7"/>
            <w:vAlign w:val="center"/>
          </w:tcPr>
          <w:p>
            <w:pPr>
              <w:widowControl/>
              <w:ind w:firstLine="560" w:firstLineChars="200"/>
              <w:rPr>
                <w:rFonts w:ascii="仿宋_GB2312" w:hAnsi="Times New Roman" w:eastAsia="仿宋_GB2312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/>
                <w:sz w:val="28"/>
                <w:szCs w:val="28"/>
              </w:rPr>
              <w:t>本人所填写的情况和提供的相关材料、证件均真实有效，符合报考条件。若有虚假，责任自负。</w:t>
            </w:r>
          </w:p>
          <w:p>
            <w:pPr>
              <w:widowControl/>
              <w:rPr>
                <w:rFonts w:ascii="仿宋_GB2312" w:hAnsi="Times New Roman" w:eastAsia="仿宋_GB2312"/>
                <w:sz w:val="21"/>
                <w:szCs w:val="21"/>
              </w:rPr>
            </w:pPr>
          </w:p>
          <w:p>
            <w:pPr>
              <w:widowControl/>
              <w:rPr>
                <w:rFonts w:ascii="仿宋_GB2312" w:hAnsi="Times New Roman" w:eastAsia="仿宋_GB2312"/>
                <w:sz w:val="21"/>
                <w:szCs w:val="21"/>
              </w:rPr>
            </w:pPr>
            <w:r>
              <w:rPr>
                <w:rFonts w:ascii="Times New Roman" w:hAnsi="Times New Roman" w:eastAsia="仿宋_GB2312"/>
                <w:sz w:val="21"/>
                <w:szCs w:val="21"/>
              </w:rPr>
              <w:t>         </w:t>
            </w:r>
            <w:r>
              <w:rPr>
                <w:rFonts w:hint="eastAsia" w:ascii="仿宋_GB2312" w:hAnsi="Times New Roman" w:eastAsia="仿宋_GB2312"/>
                <w:sz w:val="21"/>
                <w:szCs w:val="21"/>
              </w:rPr>
              <w:t>签名：</w:t>
            </w:r>
            <w:r>
              <w:rPr>
                <w:rFonts w:ascii="仿宋_GB2312" w:hAnsi="Times New Roman" w:eastAsia="仿宋_GB2312"/>
                <w:sz w:val="21"/>
                <w:szCs w:val="21"/>
              </w:rPr>
              <w:t xml:space="preserve">                         </w:t>
            </w:r>
            <w:r>
              <w:rPr>
                <w:rFonts w:hint="eastAsia" w:ascii="仿宋_GB2312" w:hAnsi="Times New Roman" w:eastAsia="仿宋_GB2312"/>
                <w:sz w:val="21"/>
                <w:szCs w:val="21"/>
                <w:lang w:val="en-US" w:eastAsia="zh-CN"/>
              </w:rPr>
              <w:t xml:space="preserve">         </w:t>
            </w:r>
            <w:r>
              <w:rPr>
                <w:rFonts w:ascii="仿宋_GB2312" w:hAnsi="Times New Roman" w:eastAsia="仿宋_GB2312"/>
                <w:sz w:val="21"/>
                <w:szCs w:val="21"/>
              </w:rPr>
              <w:t xml:space="preserve">  </w:t>
            </w:r>
            <w:r>
              <w:rPr>
                <w:rFonts w:ascii="Times New Roman" w:hAnsi="Times New Roman" w:eastAsia="仿宋_GB2312"/>
                <w:sz w:val="21"/>
                <w:szCs w:val="21"/>
              </w:rPr>
              <w:t>  </w:t>
            </w:r>
            <w:r>
              <w:rPr>
                <w:rFonts w:hint="eastAsia" w:ascii="仿宋_GB2312" w:hAnsi="Times New Roman" w:eastAsia="仿宋_GB2312"/>
                <w:sz w:val="21"/>
                <w:szCs w:val="21"/>
              </w:rPr>
              <w:t>年</w:t>
            </w:r>
            <w:r>
              <w:rPr>
                <w:rFonts w:ascii="Times New Roman" w:hAnsi="Times New Roman" w:eastAsia="仿宋_GB2312"/>
                <w:sz w:val="21"/>
                <w:szCs w:val="21"/>
              </w:rPr>
              <w:t>  </w:t>
            </w:r>
            <w:r>
              <w:rPr>
                <w:rFonts w:ascii="仿宋_GB2312" w:hAnsi="Times New Roman" w:eastAsia="仿宋_GB2312"/>
                <w:sz w:val="21"/>
                <w:szCs w:val="21"/>
              </w:rPr>
              <w:t xml:space="preserve">  </w:t>
            </w:r>
            <w:r>
              <w:rPr>
                <w:rFonts w:ascii="Times New Roman" w:hAnsi="Times New Roman" w:eastAsia="仿宋_GB2312"/>
                <w:sz w:val="21"/>
                <w:szCs w:val="21"/>
              </w:rPr>
              <w:t> </w:t>
            </w:r>
            <w:r>
              <w:rPr>
                <w:rFonts w:hint="eastAsia" w:ascii="Times New Roman" w:hAnsi="Times New Roman" w:eastAsia="仿宋_GB2312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仿宋_GB2312" w:hAnsi="Times New Roman" w:eastAsia="仿宋_GB2312"/>
                <w:sz w:val="21"/>
                <w:szCs w:val="21"/>
              </w:rPr>
              <w:t>月</w:t>
            </w:r>
            <w:r>
              <w:rPr>
                <w:rFonts w:ascii="Times New Roman" w:hAnsi="Times New Roman" w:eastAsia="仿宋_GB2312"/>
                <w:sz w:val="21"/>
                <w:szCs w:val="21"/>
              </w:rPr>
              <w:t> </w:t>
            </w:r>
            <w:r>
              <w:rPr>
                <w:rFonts w:ascii="仿宋_GB2312" w:hAnsi="Times New Roman" w:eastAsia="仿宋_GB2312"/>
                <w:sz w:val="21"/>
                <w:szCs w:val="21"/>
              </w:rPr>
              <w:t xml:space="preserve"> </w:t>
            </w:r>
            <w:r>
              <w:rPr>
                <w:rFonts w:hint="eastAsia" w:ascii="仿宋_GB2312" w:hAnsi="Times New Roman" w:eastAsia="仿宋_GB2312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ascii="Times New Roman" w:hAnsi="Times New Roman" w:eastAsia="仿宋_GB2312"/>
                <w:sz w:val="21"/>
                <w:szCs w:val="21"/>
              </w:rPr>
              <w:t> </w:t>
            </w:r>
            <w:r>
              <w:rPr>
                <w:rFonts w:ascii="仿宋_GB2312" w:hAnsi="Times New Roman" w:eastAsia="仿宋_GB2312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仿宋_GB2312"/>
                <w:sz w:val="21"/>
                <w:szCs w:val="21"/>
              </w:rPr>
              <w:t> </w:t>
            </w:r>
            <w:r>
              <w:rPr>
                <w:rFonts w:hint="eastAsia" w:ascii="仿宋_GB2312" w:hAnsi="Times New Roman" w:eastAsia="仿宋_GB2312"/>
                <w:sz w:val="21"/>
                <w:szCs w:val="21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  <w:jc w:val="center"/>
        </w:trPr>
        <w:tc>
          <w:tcPr>
            <w:tcW w:w="1250" w:type="dxa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/>
                <w:sz w:val="21"/>
                <w:szCs w:val="21"/>
              </w:rPr>
              <w:t>备</w:t>
            </w:r>
            <w:r>
              <w:rPr>
                <w:rFonts w:ascii="仿宋_GB2312" w:hAnsi="Times New Roman" w:eastAsia="仿宋_GB2312"/>
                <w:sz w:val="21"/>
                <w:szCs w:val="21"/>
              </w:rPr>
              <w:t xml:space="preserve"> </w:t>
            </w:r>
            <w:r>
              <w:rPr>
                <w:rFonts w:hint="eastAsia" w:ascii="仿宋_GB2312" w:hAnsi="Times New Roman" w:eastAsia="仿宋_GB2312"/>
                <w:sz w:val="21"/>
                <w:szCs w:val="21"/>
              </w:rPr>
              <w:t>注</w:t>
            </w:r>
          </w:p>
        </w:tc>
        <w:tc>
          <w:tcPr>
            <w:tcW w:w="8425" w:type="dxa"/>
            <w:gridSpan w:val="7"/>
            <w:vAlign w:val="center"/>
          </w:tcPr>
          <w:p>
            <w:pPr>
              <w:ind w:firstLine="420" w:firstLineChars="200"/>
              <w:rPr>
                <w:rFonts w:ascii="仿宋_GB2312" w:hAnsi="Times New Roman" w:eastAsia="仿宋_GB2312"/>
                <w:sz w:val="21"/>
                <w:szCs w:val="21"/>
              </w:rPr>
            </w:pPr>
          </w:p>
          <w:p>
            <w:pPr>
              <w:ind w:firstLine="420" w:firstLineChars="200"/>
              <w:rPr>
                <w:rFonts w:ascii="仿宋_GB2312" w:hAnsi="Times New Roman" w:eastAsia="仿宋_GB2312"/>
                <w:sz w:val="21"/>
                <w:szCs w:val="21"/>
              </w:rPr>
            </w:pPr>
          </w:p>
        </w:tc>
      </w:tr>
    </w:tbl>
    <w:p>
      <w:pPr>
        <w:widowControl/>
        <w:jc w:val="left"/>
        <w:rPr>
          <w:rFonts w:hint="eastAsia" w:ascii="仿宋_GB2312" w:hAnsi="Times New Roman" w:eastAsia="仿宋_GB2312"/>
          <w:sz w:val="24"/>
          <w:szCs w:val="24"/>
        </w:rPr>
      </w:pPr>
    </w:p>
    <w:p>
      <w:pPr>
        <w:widowControl/>
        <w:jc w:val="left"/>
        <w:rPr>
          <w:rFonts w:ascii="仿宋_GB2312" w:eastAsia="仿宋_GB2312"/>
          <w:sz w:val="24"/>
          <w:szCs w:val="24"/>
        </w:rPr>
      </w:pPr>
      <w:r>
        <w:rPr>
          <w:rFonts w:hint="eastAsia" w:ascii="仿宋_GB2312" w:hAnsi="Times New Roman" w:eastAsia="仿宋_GB2312"/>
          <w:sz w:val="24"/>
          <w:szCs w:val="24"/>
        </w:rPr>
        <w:t>注：</w:t>
      </w:r>
      <w:r>
        <w:rPr>
          <w:rFonts w:ascii="仿宋_GB2312" w:hAnsi="Times New Roman" w:eastAsia="仿宋_GB2312"/>
          <w:sz w:val="24"/>
          <w:szCs w:val="24"/>
        </w:rPr>
        <w:t>1.</w:t>
      </w:r>
      <w:r>
        <w:rPr>
          <w:rFonts w:hint="eastAsia" w:ascii="仿宋_GB2312" w:hAnsi="Times New Roman" w:eastAsia="仿宋_GB2312"/>
          <w:sz w:val="24"/>
          <w:szCs w:val="24"/>
        </w:rPr>
        <w:t>此表请如实填写；</w:t>
      </w:r>
      <w:r>
        <w:rPr>
          <w:rFonts w:ascii="仿宋_GB2312" w:hAnsi="Times New Roman" w:eastAsia="仿宋_GB2312"/>
          <w:sz w:val="24"/>
          <w:szCs w:val="24"/>
        </w:rPr>
        <w:t>2.</w:t>
      </w:r>
      <w:r>
        <w:rPr>
          <w:rFonts w:hint="eastAsia" w:ascii="仿宋_GB2312" w:hAnsi="Times New Roman" w:eastAsia="仿宋_GB2312"/>
          <w:sz w:val="24"/>
          <w:szCs w:val="24"/>
        </w:rPr>
        <w:t>照片为近期免冠照片；</w:t>
      </w:r>
      <w:r>
        <w:rPr>
          <w:rFonts w:ascii="仿宋_GB2312" w:hAnsi="Times New Roman" w:eastAsia="仿宋_GB2312"/>
          <w:sz w:val="24"/>
          <w:szCs w:val="24"/>
        </w:rPr>
        <w:t>3.</w:t>
      </w:r>
      <w:r>
        <w:rPr>
          <w:rFonts w:hint="eastAsia" w:ascii="仿宋_GB2312" w:hAnsi="Times New Roman" w:eastAsia="仿宋_GB2312"/>
          <w:sz w:val="24"/>
          <w:szCs w:val="24"/>
        </w:rPr>
        <w:t>简历从初中填起。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pict>
        <v:shape id="4098" o:spid="_x0000_s4097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2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5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F1CD7"/>
    <w:rsid w:val="001D6B47"/>
    <w:rsid w:val="00206FFE"/>
    <w:rsid w:val="0036067C"/>
    <w:rsid w:val="003B1A62"/>
    <w:rsid w:val="003F1CD7"/>
    <w:rsid w:val="0043133B"/>
    <w:rsid w:val="005A1093"/>
    <w:rsid w:val="007F5765"/>
    <w:rsid w:val="0091749C"/>
    <w:rsid w:val="009C174F"/>
    <w:rsid w:val="00AF0BF4"/>
    <w:rsid w:val="04995DBF"/>
    <w:rsid w:val="15F9365D"/>
    <w:rsid w:val="397F3BAA"/>
    <w:rsid w:val="7B6726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99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99"/>
    <w:pPr>
      <w:spacing w:beforeAutospacing="1" w:afterAutospacing="1"/>
      <w:jc w:val="left"/>
    </w:pPr>
    <w:rPr>
      <w:kern w:val="0"/>
      <w:sz w:val="24"/>
    </w:rPr>
  </w:style>
  <w:style w:type="character" w:styleId="7">
    <w:name w:val="Hyperlink"/>
    <w:basedOn w:val="6"/>
    <w:qFormat/>
    <w:uiPriority w:val="99"/>
    <w:rPr>
      <w:rFonts w:cs="Times New Roman"/>
      <w:color w:val="0000FF"/>
      <w:u w:val="single"/>
    </w:rPr>
  </w:style>
  <w:style w:type="character" w:customStyle="1" w:styleId="8">
    <w:name w:val="Footer Char"/>
    <w:basedOn w:val="6"/>
    <w:link w:val="2"/>
    <w:qFormat/>
    <w:locked/>
    <w:uiPriority w:val="99"/>
    <w:rPr>
      <w:rFonts w:ascii="Calibri" w:hAnsi="Calibri" w:cs="Times New Roman"/>
      <w:sz w:val="18"/>
      <w:szCs w:val="18"/>
    </w:rPr>
  </w:style>
  <w:style w:type="character" w:customStyle="1" w:styleId="9">
    <w:name w:val="Header Char"/>
    <w:basedOn w:val="6"/>
    <w:link w:val="3"/>
    <w:qFormat/>
    <w:locked/>
    <w:uiPriority w:val="99"/>
    <w:rPr>
      <w:rFonts w:ascii="Calibri" w:hAnsi="Calibri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Pages>7</Pages>
  <Words>335</Words>
  <Characters>1915</Characters>
  <Lines>0</Lines>
  <Paragraphs>0</Paragraphs>
  <TotalTime>8</TotalTime>
  <ScaleCrop>false</ScaleCrop>
  <LinksUpToDate>false</LinksUpToDate>
  <CharactersWithSpaces>0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2020-10-12T23:55:00Z</dcterms:created>
  <dc:creator>飞天邀月</dc:creator>
  <cp:lastModifiedBy>那一天</cp:lastModifiedBy>
  <cp:lastPrinted>2020-10-14T06:52:00Z</cp:lastPrinted>
  <dcterms:modified xsi:type="dcterms:W3CDTF">2020-10-16T08:37:34Z</dcterms:modified>
  <dc:title>吴川市文明办招聘政府购买服务岗位人员公 告</dc:title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