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573" w:type="dxa"/>
        <w:jc w:val="center"/>
        <w:tblInd w:w="311" w:type="dxa"/>
        <w:tblCellMar>
          <w:left w:w="0" w:type="dxa"/>
          <w:right w:w="0" w:type="dxa"/>
        </w:tblCellMar>
        <w:tblLook w:val="04A0"/>
      </w:tblPr>
      <w:tblGrid>
        <w:gridCol w:w="567"/>
        <w:gridCol w:w="1251"/>
        <w:gridCol w:w="967"/>
        <w:gridCol w:w="1277"/>
        <w:gridCol w:w="1018"/>
        <w:gridCol w:w="1429"/>
        <w:gridCol w:w="2064"/>
      </w:tblGrid>
      <w:tr w:rsidR="00AA2D85" w:rsidRPr="00AA2D85" w:rsidTr="00AA2D85">
        <w:trPr>
          <w:jc w:val="center"/>
        </w:trPr>
        <w:tc>
          <w:tcPr>
            <w:tcW w:w="56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240"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序号</w:t>
            </w:r>
          </w:p>
        </w:tc>
        <w:tc>
          <w:tcPr>
            <w:tcW w:w="12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240"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岗位名称</w:t>
            </w:r>
          </w:p>
        </w:tc>
        <w:tc>
          <w:tcPr>
            <w:tcW w:w="967"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240"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拟招聘人数</w:t>
            </w:r>
          </w:p>
        </w:tc>
        <w:tc>
          <w:tcPr>
            <w:tcW w:w="3724"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240"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任职资格要求</w:t>
            </w:r>
          </w:p>
        </w:tc>
        <w:tc>
          <w:tcPr>
            <w:tcW w:w="206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240"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其他要求</w:t>
            </w:r>
          </w:p>
        </w:tc>
      </w:tr>
      <w:tr w:rsidR="00AA2D85" w:rsidRPr="00AA2D85" w:rsidTr="00AA2D85">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AA2D85" w:rsidRPr="00AA2D85" w:rsidRDefault="00AA2D85" w:rsidP="00AA2D85">
            <w:pPr>
              <w:adjustRightInd/>
              <w:snapToGrid/>
              <w:spacing w:after="0"/>
              <w:rPr>
                <w:rFonts w:ascii="Calibri" w:eastAsia="宋体" w:hAnsi="Calibri" w:cs="Calibri"/>
                <w:sz w:val="21"/>
                <w:szCs w:val="21"/>
              </w:rPr>
            </w:pPr>
          </w:p>
        </w:tc>
        <w:tc>
          <w:tcPr>
            <w:tcW w:w="0" w:type="auto"/>
            <w:vMerge/>
            <w:tcBorders>
              <w:top w:val="single" w:sz="8" w:space="0" w:color="auto"/>
              <w:left w:val="nil"/>
              <w:bottom w:val="single" w:sz="8" w:space="0" w:color="auto"/>
              <w:right w:val="single" w:sz="8" w:space="0" w:color="auto"/>
            </w:tcBorders>
            <w:vAlign w:val="center"/>
            <w:hideMark/>
          </w:tcPr>
          <w:p w:rsidR="00AA2D85" w:rsidRPr="00AA2D85" w:rsidRDefault="00AA2D85" w:rsidP="00AA2D85">
            <w:pPr>
              <w:adjustRightInd/>
              <w:snapToGrid/>
              <w:spacing w:after="0"/>
              <w:rPr>
                <w:rFonts w:ascii="Calibri" w:eastAsia="宋体" w:hAnsi="Calibri" w:cs="Calibri"/>
                <w:sz w:val="21"/>
                <w:szCs w:val="21"/>
              </w:rPr>
            </w:pPr>
          </w:p>
        </w:tc>
        <w:tc>
          <w:tcPr>
            <w:tcW w:w="0" w:type="auto"/>
            <w:vMerge/>
            <w:tcBorders>
              <w:top w:val="single" w:sz="8" w:space="0" w:color="auto"/>
              <w:left w:val="nil"/>
              <w:bottom w:val="single" w:sz="8" w:space="0" w:color="auto"/>
              <w:right w:val="single" w:sz="8" w:space="0" w:color="auto"/>
            </w:tcBorders>
            <w:vAlign w:val="center"/>
            <w:hideMark/>
          </w:tcPr>
          <w:p w:rsidR="00AA2D85" w:rsidRPr="00AA2D85" w:rsidRDefault="00AA2D85" w:rsidP="00AA2D85">
            <w:pPr>
              <w:adjustRightInd/>
              <w:snapToGrid/>
              <w:spacing w:after="0"/>
              <w:rPr>
                <w:rFonts w:ascii="Calibri" w:eastAsia="宋体" w:hAnsi="Calibri" w:cs="Calibri"/>
                <w:sz w:val="21"/>
                <w:szCs w:val="21"/>
              </w:rPr>
            </w:pP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240"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专业要求</w:t>
            </w:r>
          </w:p>
        </w:tc>
        <w:tc>
          <w:tcPr>
            <w:tcW w:w="10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240"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学历</w:t>
            </w:r>
          </w:p>
          <w:p w:rsidR="00AA2D85" w:rsidRPr="00AA2D85" w:rsidRDefault="00AA2D85" w:rsidP="00AA2D85">
            <w:pPr>
              <w:adjustRightInd/>
              <w:snapToGrid/>
              <w:spacing w:after="0" w:line="240"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要求</w:t>
            </w:r>
          </w:p>
        </w:tc>
        <w:tc>
          <w:tcPr>
            <w:tcW w:w="142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240"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职称或</w:t>
            </w:r>
          </w:p>
          <w:p w:rsidR="00AA2D85" w:rsidRPr="00AA2D85" w:rsidRDefault="00AA2D85" w:rsidP="00AA2D85">
            <w:pPr>
              <w:adjustRightInd/>
              <w:snapToGrid/>
              <w:spacing w:after="0" w:line="240"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资历要求</w:t>
            </w:r>
          </w:p>
        </w:tc>
        <w:tc>
          <w:tcPr>
            <w:tcW w:w="0" w:type="auto"/>
            <w:vMerge/>
            <w:tcBorders>
              <w:top w:val="single" w:sz="8" w:space="0" w:color="auto"/>
              <w:left w:val="nil"/>
              <w:bottom w:val="single" w:sz="8" w:space="0" w:color="auto"/>
              <w:right w:val="single" w:sz="8" w:space="0" w:color="auto"/>
            </w:tcBorders>
            <w:vAlign w:val="center"/>
            <w:hideMark/>
          </w:tcPr>
          <w:p w:rsidR="00AA2D85" w:rsidRPr="00AA2D85" w:rsidRDefault="00AA2D85" w:rsidP="00AA2D85">
            <w:pPr>
              <w:adjustRightInd/>
              <w:snapToGrid/>
              <w:spacing w:after="0"/>
              <w:rPr>
                <w:rFonts w:ascii="Calibri" w:eastAsia="宋体" w:hAnsi="Calibri" w:cs="Calibri"/>
                <w:sz w:val="21"/>
                <w:szCs w:val="21"/>
              </w:rPr>
            </w:pPr>
          </w:p>
        </w:tc>
      </w:tr>
      <w:tr w:rsidR="00AA2D85" w:rsidRPr="00AA2D85" w:rsidTr="00AA2D85">
        <w:trPr>
          <w:trHeight w:val="850"/>
          <w:jc w:val="center"/>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240" w:lineRule="atLeast"/>
              <w:jc w:val="center"/>
              <w:rPr>
                <w:rFonts w:ascii="Calibri" w:eastAsia="宋体" w:hAnsi="Calibri" w:cs="Calibri"/>
                <w:sz w:val="21"/>
                <w:szCs w:val="21"/>
              </w:rPr>
            </w:pPr>
            <w:r w:rsidRPr="00AA2D85">
              <w:rPr>
                <w:rFonts w:ascii="Times New Roman" w:eastAsia="宋体" w:hAnsi="Times New Roman" w:cs="Times New Roman"/>
                <w:sz w:val="24"/>
                <w:szCs w:val="24"/>
              </w:rPr>
              <w:t>1</w:t>
            </w:r>
          </w:p>
        </w:tc>
        <w:tc>
          <w:tcPr>
            <w:tcW w:w="12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240"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地质科研</w:t>
            </w:r>
          </w:p>
        </w:tc>
        <w:tc>
          <w:tcPr>
            <w:tcW w:w="96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240" w:lineRule="atLeast"/>
              <w:jc w:val="center"/>
              <w:rPr>
                <w:rFonts w:ascii="Calibri" w:eastAsia="宋体" w:hAnsi="Calibri" w:cs="Calibri"/>
                <w:sz w:val="21"/>
                <w:szCs w:val="21"/>
              </w:rPr>
            </w:pPr>
            <w:r w:rsidRPr="00AA2D85">
              <w:rPr>
                <w:rFonts w:ascii="Times New Roman" w:eastAsia="宋体" w:hAnsi="Times New Roman" w:cs="Times New Roman"/>
                <w:sz w:val="24"/>
                <w:szCs w:val="24"/>
              </w:rPr>
              <w:t>2</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375"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地质矿产勘查</w:t>
            </w:r>
          </w:p>
        </w:tc>
        <w:tc>
          <w:tcPr>
            <w:tcW w:w="10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375"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博士</w:t>
            </w:r>
          </w:p>
        </w:tc>
        <w:tc>
          <w:tcPr>
            <w:tcW w:w="142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375"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博士后或副高级及以上职称</w:t>
            </w:r>
          </w:p>
        </w:tc>
        <w:tc>
          <w:tcPr>
            <w:tcW w:w="20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375" w:lineRule="atLeast"/>
              <w:rPr>
                <w:rFonts w:ascii="Calibri" w:eastAsia="宋体" w:hAnsi="Calibri" w:cs="Calibri"/>
                <w:sz w:val="21"/>
                <w:szCs w:val="21"/>
              </w:rPr>
            </w:pPr>
            <w:r w:rsidRPr="00AA2D85">
              <w:rPr>
                <w:rFonts w:ascii="仿宋_GB2312" w:eastAsia="仿宋_GB2312" w:hAnsi="Calibri" w:cs="Calibri" w:hint="eastAsia"/>
                <w:sz w:val="24"/>
                <w:szCs w:val="24"/>
              </w:rPr>
              <w:t>有海外经工作历者或沉积学专业优先</w:t>
            </w:r>
          </w:p>
        </w:tc>
      </w:tr>
      <w:tr w:rsidR="00AA2D85" w:rsidRPr="00AA2D85" w:rsidTr="00AA2D85">
        <w:trPr>
          <w:trHeight w:val="850"/>
          <w:jc w:val="center"/>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240" w:lineRule="atLeast"/>
              <w:jc w:val="center"/>
              <w:rPr>
                <w:rFonts w:ascii="Calibri" w:eastAsia="宋体" w:hAnsi="Calibri" w:cs="Calibri"/>
                <w:sz w:val="21"/>
                <w:szCs w:val="21"/>
              </w:rPr>
            </w:pPr>
            <w:r w:rsidRPr="00AA2D85">
              <w:rPr>
                <w:rFonts w:ascii="Times New Roman" w:eastAsia="宋体" w:hAnsi="Times New Roman" w:cs="Times New Roman"/>
                <w:sz w:val="24"/>
                <w:szCs w:val="24"/>
              </w:rPr>
              <w:t>2</w:t>
            </w:r>
          </w:p>
        </w:tc>
        <w:tc>
          <w:tcPr>
            <w:tcW w:w="12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240"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高放科研</w:t>
            </w:r>
          </w:p>
        </w:tc>
        <w:tc>
          <w:tcPr>
            <w:tcW w:w="96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240" w:lineRule="atLeast"/>
              <w:jc w:val="center"/>
              <w:rPr>
                <w:rFonts w:ascii="Calibri" w:eastAsia="宋体" w:hAnsi="Calibri" w:cs="Calibri"/>
                <w:sz w:val="21"/>
                <w:szCs w:val="21"/>
              </w:rPr>
            </w:pPr>
            <w:r w:rsidRPr="00AA2D85">
              <w:rPr>
                <w:rFonts w:ascii="Times New Roman" w:eastAsia="宋体" w:hAnsi="Times New Roman" w:cs="Times New Roman"/>
                <w:sz w:val="24"/>
                <w:szCs w:val="24"/>
              </w:rPr>
              <w:t>1</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375"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核工程</w:t>
            </w:r>
          </w:p>
        </w:tc>
        <w:tc>
          <w:tcPr>
            <w:tcW w:w="10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375"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博士</w:t>
            </w:r>
          </w:p>
        </w:tc>
        <w:tc>
          <w:tcPr>
            <w:tcW w:w="142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375" w:lineRule="atLeast"/>
              <w:jc w:val="center"/>
              <w:rPr>
                <w:rFonts w:ascii="Calibri" w:eastAsia="宋体" w:hAnsi="Calibri" w:cs="Calibri"/>
                <w:sz w:val="21"/>
                <w:szCs w:val="21"/>
              </w:rPr>
            </w:pPr>
            <w:r w:rsidRPr="00AA2D85">
              <w:rPr>
                <w:rFonts w:ascii="仿宋_GB2312" w:eastAsia="仿宋_GB2312" w:hAnsi="Calibri" w:cs="Calibri" w:hint="eastAsia"/>
                <w:sz w:val="24"/>
                <w:szCs w:val="24"/>
              </w:rPr>
              <w:t>博士后或副高级及以上职称</w:t>
            </w:r>
          </w:p>
        </w:tc>
        <w:tc>
          <w:tcPr>
            <w:tcW w:w="20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A2D85" w:rsidRPr="00AA2D85" w:rsidRDefault="00AA2D85" w:rsidP="00AA2D85">
            <w:pPr>
              <w:adjustRightInd/>
              <w:snapToGrid/>
              <w:spacing w:after="0" w:line="375" w:lineRule="atLeast"/>
              <w:rPr>
                <w:rFonts w:ascii="Calibri" w:eastAsia="宋体" w:hAnsi="Calibri" w:cs="Calibri"/>
                <w:sz w:val="21"/>
                <w:szCs w:val="21"/>
              </w:rPr>
            </w:pPr>
            <w:r w:rsidRPr="00AA2D85">
              <w:rPr>
                <w:rFonts w:ascii="仿宋_GB2312" w:eastAsia="仿宋_GB2312" w:hAnsi="Calibri" w:cs="Calibri" w:hint="eastAsia"/>
                <w:sz w:val="24"/>
                <w:szCs w:val="24"/>
              </w:rPr>
              <w:t>有海外工作经历者或具有放射性废物地质处置安全评价相关工作经验者优先</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AA2D85"/>
    <w:rsid w:val="002D6DE6"/>
    <w:rsid w:val="00323B43"/>
    <w:rsid w:val="003D37D8"/>
    <w:rsid w:val="004358AB"/>
    <w:rsid w:val="0064020C"/>
    <w:rsid w:val="008811B0"/>
    <w:rsid w:val="008B7726"/>
    <w:rsid w:val="00AA2D85"/>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20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F7209"/>
    <w:pPr>
      <w:adjustRightInd w:val="0"/>
      <w:snapToGrid w:val="0"/>
      <w:spacing w:after="0" w:line="240" w:lineRule="auto"/>
    </w:pPr>
    <w:rPr>
      <w:rFonts w:ascii="Tahoma" w:hAnsi="Tahoma"/>
    </w:rPr>
  </w:style>
  <w:style w:type="character" w:styleId="a4">
    <w:name w:val="Strong"/>
    <w:basedOn w:val="a0"/>
    <w:uiPriority w:val="22"/>
    <w:qFormat/>
    <w:rsid w:val="00CF7209"/>
    <w:rPr>
      <w:b/>
      <w:bCs/>
    </w:rPr>
  </w:style>
  <w:style w:type="paragraph" w:styleId="a5">
    <w:name w:val="Normal (Web)"/>
    <w:basedOn w:val="a"/>
    <w:uiPriority w:val="99"/>
    <w:unhideWhenUsed/>
    <w:rsid w:val="00AA2D85"/>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8436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Words>
  <Characters>143</Characters>
  <Application>Microsoft Office Word</Application>
  <DocSecurity>0</DocSecurity>
  <Lines>1</Lines>
  <Paragraphs>1</Paragraphs>
  <ScaleCrop>false</ScaleCrop>
  <Company/>
  <LinksUpToDate>false</LinksUpToDate>
  <CharactersWithSpaces>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2020-10-17T01:53:00Z</dcterms:created>
  <dcterms:modified xsi:type="dcterms:W3CDTF">2020-10-17T01:54:00Z</dcterms:modified>
</cp:coreProperties>
</file>