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1" w:type="dxa"/>
        <w:jc w:val="center"/>
        <w:tblCellMar>
          <w:left w:w="0" w:type="dxa"/>
          <w:right w:w="0" w:type="dxa"/>
        </w:tblCellMar>
        <w:tblLook w:val="04A0"/>
      </w:tblPr>
      <w:tblGrid>
        <w:gridCol w:w="998"/>
        <w:gridCol w:w="2230"/>
        <w:gridCol w:w="1552"/>
        <w:gridCol w:w="1522"/>
        <w:gridCol w:w="959"/>
        <w:gridCol w:w="834"/>
        <w:gridCol w:w="1276"/>
      </w:tblGrid>
      <w:tr w:rsidR="00F553E2" w:rsidRPr="00F553E2" w:rsidTr="00F553E2">
        <w:trPr>
          <w:trHeight w:val="660"/>
          <w:jc w:val="center"/>
        </w:trPr>
        <w:tc>
          <w:tcPr>
            <w:tcW w:w="9371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ind w:firstLine="2249"/>
              <w:jc w:val="both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b/>
                <w:bCs/>
                <w:color w:val="000000"/>
                <w:sz w:val="28"/>
                <w:szCs w:val="28"/>
              </w:rPr>
              <w:t>2020年事业单位招聘取消和核减招聘计划</w:t>
            </w:r>
          </w:p>
        </w:tc>
      </w:tr>
      <w:tr w:rsidR="00F553E2" w:rsidRPr="00F553E2" w:rsidTr="00F553E2">
        <w:trPr>
          <w:trHeight w:val="11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b/>
                <w:bCs/>
                <w:color w:val="000000"/>
                <w:sz w:val="24"/>
                <w:szCs w:val="24"/>
              </w:rPr>
              <w:t>主管部门</w:t>
            </w:r>
          </w:p>
        </w:tc>
        <w:tc>
          <w:tcPr>
            <w:tcW w:w="2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b/>
                <w:bCs/>
                <w:color w:val="000000"/>
                <w:sz w:val="24"/>
                <w:szCs w:val="24"/>
              </w:rPr>
              <w:t>招聘单位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b/>
                <w:bCs/>
                <w:color w:val="000000"/>
                <w:sz w:val="24"/>
                <w:szCs w:val="24"/>
              </w:rPr>
              <w:t>职位名称</w:t>
            </w:r>
          </w:p>
        </w:tc>
        <w:tc>
          <w:tcPr>
            <w:tcW w:w="15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b/>
                <w:bCs/>
                <w:color w:val="000000"/>
                <w:sz w:val="24"/>
                <w:szCs w:val="24"/>
              </w:rPr>
              <w:t>原招聘计划数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b/>
                <w:bCs/>
                <w:color w:val="000000"/>
                <w:sz w:val="24"/>
                <w:szCs w:val="24"/>
              </w:rPr>
              <w:t>报名人数</w:t>
            </w:r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b/>
                <w:bCs/>
                <w:color w:val="000000"/>
                <w:sz w:val="24"/>
                <w:szCs w:val="24"/>
              </w:rPr>
              <w:t>现招聘计划数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F553E2" w:rsidRPr="00F553E2" w:rsidTr="00F553E2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县卫健局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县中心医院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急诊医学</w:t>
            </w: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br/>
              <w:t>科医生一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核减招聘计划</w:t>
            </w:r>
          </w:p>
        </w:tc>
      </w:tr>
      <w:tr w:rsidR="00F553E2" w:rsidRPr="00F553E2" w:rsidTr="00F553E2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县卫健局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县中心医院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内科医师二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F553E2" w:rsidRPr="00F553E2" w:rsidTr="00F553E2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县卫健局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县中心医院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外科医师二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F553E2" w:rsidRPr="00F553E2" w:rsidTr="00F553E2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县财政局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县国库集中支付中心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财务人员三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both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</w:p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 </w:t>
            </w:r>
          </w:p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取消招聘计划</w:t>
            </w:r>
          </w:p>
        </w:tc>
      </w:tr>
      <w:tr w:rsidR="00F553E2" w:rsidRPr="00F553E2" w:rsidTr="00F553E2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县卫健局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县精神病医院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内科医师一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F553E2" w:rsidRPr="00F553E2" w:rsidTr="00F553E2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县卫健局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县精神病医院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内科医师二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F553E2" w:rsidRPr="00F553E2" w:rsidTr="00F553E2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县卫健局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乡镇卫生院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中医医师一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F553E2" w:rsidRPr="00F553E2" w:rsidTr="00F553E2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县卫健局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乡镇卫生院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中医医师二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F553E2" w:rsidRPr="00F553E2" w:rsidTr="00F553E2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县卫健局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县中心医院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麻醉科医师二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F553E2" w:rsidRPr="00F553E2" w:rsidTr="00F553E2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县卫健局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县中心医院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五官科医师二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F553E2" w:rsidRPr="00F553E2" w:rsidTr="00F553E2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县卫健局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县中心医院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急诊医学</w:t>
            </w: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br/>
              <w:t>科医师二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F553E2" w:rsidRPr="00F553E2" w:rsidTr="00F553E2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县卫健局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县中心医院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感染科医师二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F553E2" w:rsidRPr="00F553E2" w:rsidTr="00F553E2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县卫健局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县中心医院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危重症医</w:t>
            </w: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br/>
              <w:t>学科医师二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F553E2" w:rsidRPr="00F553E2" w:rsidTr="00F553E2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县卫健局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县中心医院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儿科医师二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F553E2" w:rsidRPr="00F553E2" w:rsidTr="00F553E2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县卫健局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县中心医院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文秘工作人员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F553E2" w:rsidRPr="00F553E2" w:rsidTr="00F553E2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县卫健局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县妇幼保健计划生育服务中心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产科医师一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F553E2" w:rsidRPr="00F553E2" w:rsidTr="00F553E2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县卫健局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县妇幼保健计划生育服务中心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产科医师二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 w:rsidRPr="00F553E2">
              <w:rPr>
                <w:rFonts w:ascii="宋体" w:eastAsia="宋体" w:hAnsi="宋体" w:cs="Calibri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53E2" w:rsidRPr="00F553E2" w:rsidRDefault="00F553E2" w:rsidP="00F553E2">
            <w:pPr>
              <w:adjustRightInd/>
              <w:snapToGrid/>
              <w:spacing w:after="0"/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p w:rsidR="00F553E2" w:rsidRPr="00F553E2" w:rsidRDefault="00F553E2" w:rsidP="00F553E2">
      <w:pPr>
        <w:adjustRightInd/>
        <w:snapToGrid/>
        <w:spacing w:after="0" w:line="450" w:lineRule="atLeast"/>
        <w:jc w:val="center"/>
        <w:rPr>
          <w:rFonts w:ascii="Calibri" w:hAnsi="Calibri" w:cs="Calibri"/>
          <w:b/>
          <w:bCs/>
          <w:color w:val="666666"/>
          <w:sz w:val="21"/>
          <w:szCs w:val="21"/>
        </w:rPr>
      </w:pPr>
      <w:r w:rsidRPr="00F553E2">
        <w:rPr>
          <w:rFonts w:ascii="MS Mincho" w:eastAsia="MS Mincho" w:hAnsi="MS Mincho" w:cs="MS Mincho" w:hint="eastAsia"/>
          <w:b/>
          <w:bCs/>
          <w:color w:val="666666"/>
          <w:sz w:val="30"/>
          <w:szCs w:val="30"/>
        </w:rPr>
        <w:t> </w:t>
      </w:r>
      <w:r w:rsidRPr="00F553E2">
        <w:rPr>
          <w:rFonts w:ascii="MS Mincho" w:eastAsia="MS Mincho" w:hAnsi="MS Mincho" w:cs="MS Mincho" w:hint="eastAsia"/>
          <w:b/>
          <w:bCs/>
          <w:color w:val="666666"/>
          <w:sz w:val="30"/>
          <w:szCs w:val="30"/>
        </w:rPr>
        <w:t> </w:t>
      </w:r>
      <w:r w:rsidRPr="00F553E2">
        <w:rPr>
          <w:rFonts w:ascii="MS Mincho" w:eastAsia="MS Mincho" w:hAnsi="MS Mincho" w:cs="MS Mincho" w:hint="eastAsia"/>
          <w:b/>
          <w:bCs/>
          <w:color w:val="666666"/>
          <w:sz w:val="30"/>
          <w:szCs w:val="30"/>
        </w:rPr>
        <w:t> </w:t>
      </w:r>
      <w:r w:rsidRPr="00F553E2">
        <w:rPr>
          <w:rFonts w:ascii="MS Mincho" w:eastAsia="MS Mincho" w:hAnsi="MS Mincho" w:cs="MS Mincho" w:hint="eastAsia"/>
          <w:b/>
          <w:bCs/>
          <w:color w:val="666666"/>
          <w:sz w:val="30"/>
          <w:szCs w:val="30"/>
        </w:rPr>
        <w:t> </w:t>
      </w:r>
      <w:r w:rsidRPr="00F553E2">
        <w:rPr>
          <w:rFonts w:ascii="MS Mincho" w:eastAsia="MS Mincho" w:hAnsi="MS Mincho" w:cs="MS Mincho" w:hint="eastAsia"/>
          <w:b/>
          <w:bCs/>
          <w:color w:val="666666"/>
          <w:sz w:val="30"/>
          <w:szCs w:val="30"/>
        </w:rPr>
        <w:t> </w:t>
      </w:r>
      <w:r w:rsidRPr="00F553E2">
        <w:rPr>
          <w:rFonts w:ascii="MS Mincho" w:eastAsia="MS Mincho" w:hAnsi="MS Mincho" w:cs="MS Mincho" w:hint="eastAsia"/>
          <w:b/>
          <w:bCs/>
          <w:color w:val="666666"/>
          <w:sz w:val="30"/>
          <w:szCs w:val="30"/>
        </w:rPr>
        <w:t> </w:t>
      </w:r>
      <w:r w:rsidRPr="00F553E2">
        <w:rPr>
          <w:rFonts w:ascii="MS Mincho" w:eastAsia="MS Mincho" w:hAnsi="MS Mincho" w:cs="MS Mincho" w:hint="eastAsia"/>
          <w:b/>
          <w:bCs/>
          <w:color w:val="666666"/>
          <w:sz w:val="30"/>
          <w:szCs w:val="30"/>
        </w:rPr>
        <w:t> </w:t>
      </w:r>
      <w:r w:rsidRPr="00F553E2">
        <w:rPr>
          <w:rFonts w:ascii="MS Mincho" w:eastAsia="MS Mincho" w:hAnsi="MS Mincho" w:cs="MS Mincho" w:hint="eastAsia"/>
          <w:b/>
          <w:bCs/>
          <w:color w:val="666666"/>
          <w:sz w:val="30"/>
          <w:szCs w:val="30"/>
        </w:rPr>
        <w:t> </w:t>
      </w:r>
      <w:r w:rsidRPr="00F553E2">
        <w:rPr>
          <w:rFonts w:ascii="MS Mincho" w:eastAsia="MS Mincho" w:hAnsi="MS Mincho" w:cs="MS Mincho" w:hint="eastAsia"/>
          <w:b/>
          <w:bCs/>
          <w:color w:val="666666"/>
          <w:sz w:val="30"/>
          <w:szCs w:val="30"/>
        </w:rPr>
        <w:t> </w:t>
      </w:r>
      <w:r w:rsidRPr="00F553E2">
        <w:rPr>
          <w:rFonts w:ascii="MS Mincho" w:eastAsia="MS Mincho" w:hAnsi="MS Mincho" w:cs="MS Mincho" w:hint="eastAsia"/>
          <w:b/>
          <w:bCs/>
          <w:color w:val="666666"/>
          <w:sz w:val="30"/>
          <w:szCs w:val="30"/>
        </w:rPr>
        <w:t> </w:t>
      </w:r>
      <w:r w:rsidRPr="00F553E2">
        <w:rPr>
          <w:rFonts w:ascii="MS Mincho" w:eastAsia="MS Mincho" w:hAnsi="MS Mincho" w:cs="MS Mincho" w:hint="eastAsia"/>
          <w:b/>
          <w:bCs/>
          <w:color w:val="666666"/>
          <w:sz w:val="30"/>
          <w:szCs w:val="30"/>
        </w:rPr>
        <w:t> </w:t>
      </w:r>
      <w:r w:rsidRPr="00F553E2">
        <w:rPr>
          <w:rFonts w:ascii="MS Mincho" w:eastAsia="MS Mincho" w:hAnsi="MS Mincho" w:cs="MS Mincho" w:hint="eastAsia"/>
          <w:b/>
          <w:bCs/>
          <w:color w:val="666666"/>
          <w:sz w:val="30"/>
          <w:szCs w:val="30"/>
        </w:rPr>
        <w:t> </w:t>
      </w:r>
      <w:r w:rsidRPr="00F553E2">
        <w:rPr>
          <w:rFonts w:ascii="MS Mincho" w:eastAsia="MS Mincho" w:hAnsi="MS Mincho" w:cs="MS Mincho" w:hint="eastAsia"/>
          <w:b/>
          <w:bCs/>
          <w:color w:val="666666"/>
          <w:sz w:val="30"/>
          <w:szCs w:val="30"/>
        </w:rPr>
        <w:t> </w:t>
      </w:r>
      <w:r w:rsidRPr="00F553E2">
        <w:rPr>
          <w:rFonts w:ascii="MS Mincho" w:eastAsia="MS Mincho" w:hAnsi="MS Mincho" w:cs="MS Mincho" w:hint="eastAsia"/>
          <w:b/>
          <w:bCs/>
          <w:color w:val="666666"/>
          <w:sz w:val="30"/>
          <w:szCs w:val="30"/>
        </w:rPr>
        <w:t> </w:t>
      </w:r>
      <w:r w:rsidRPr="00F553E2">
        <w:rPr>
          <w:rFonts w:ascii="MS Mincho" w:eastAsia="MS Mincho" w:hAnsi="MS Mincho" w:cs="MS Mincho" w:hint="eastAsia"/>
          <w:b/>
          <w:bCs/>
          <w:color w:val="666666"/>
          <w:sz w:val="30"/>
          <w:szCs w:val="30"/>
        </w:rPr>
        <w:t> </w:t>
      </w:r>
      <w:r w:rsidRPr="00F553E2">
        <w:rPr>
          <w:rFonts w:ascii="MS Mincho" w:eastAsia="MS Mincho" w:hAnsi="MS Mincho" w:cs="MS Mincho" w:hint="eastAsia"/>
          <w:b/>
          <w:bCs/>
          <w:color w:val="666666"/>
          <w:sz w:val="30"/>
          <w:szCs w:val="30"/>
        </w:rPr>
        <w:t> </w:t>
      </w:r>
      <w:r w:rsidRPr="00F553E2">
        <w:rPr>
          <w:rFonts w:ascii="MS Mincho" w:eastAsia="MS Mincho" w:hAnsi="MS Mincho" w:cs="MS Mincho" w:hint="eastAsia"/>
          <w:b/>
          <w:bCs/>
          <w:color w:val="666666"/>
          <w:sz w:val="30"/>
          <w:szCs w:val="30"/>
        </w:rPr>
        <w:t> </w:t>
      </w:r>
      <w:r w:rsidRPr="00F553E2">
        <w:rPr>
          <w:rFonts w:ascii="MS Mincho" w:eastAsia="MS Mincho" w:hAnsi="MS Mincho" w:cs="MS Mincho" w:hint="eastAsia"/>
          <w:b/>
          <w:bCs/>
          <w:color w:val="666666"/>
          <w:sz w:val="30"/>
          <w:szCs w:val="30"/>
        </w:rPr>
        <w:t> </w:t>
      </w:r>
      <w:r w:rsidRPr="00F553E2">
        <w:rPr>
          <w:rFonts w:ascii="MS Mincho" w:eastAsia="MS Mincho" w:hAnsi="MS Mincho" w:cs="MS Mincho" w:hint="eastAsia"/>
          <w:b/>
          <w:bCs/>
          <w:color w:val="666666"/>
          <w:sz w:val="30"/>
          <w:szCs w:val="30"/>
        </w:rPr>
        <w:t>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553E2"/>
    <w:rsid w:val="00323B43"/>
    <w:rsid w:val="003D37D8"/>
    <w:rsid w:val="004358AB"/>
    <w:rsid w:val="0064020C"/>
    <w:rsid w:val="008811B0"/>
    <w:rsid w:val="008B7726"/>
    <w:rsid w:val="00CF7209"/>
    <w:rsid w:val="00E91ED1"/>
    <w:rsid w:val="00F553E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F553E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3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5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7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2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2020-09-30T05:49:00Z</dcterms:created>
  <dcterms:modified xsi:type="dcterms:W3CDTF">2020-09-30T05:50:00Z</dcterms:modified>
</cp:coreProperties>
</file>