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81B" w:rsidRDefault="00132670">
      <w:pPr>
        <w:adjustRightInd w:val="0"/>
        <w:snapToGrid w:val="0"/>
        <w:spacing w:line="560" w:lineRule="exact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附件1：</w:t>
      </w:r>
    </w:p>
    <w:p w:rsidR="00C5481B" w:rsidRDefault="00132670">
      <w:pPr>
        <w:adjustRightInd w:val="0"/>
        <w:snapToGrid w:val="0"/>
        <w:spacing w:line="400" w:lineRule="exact"/>
        <w:ind w:firstLine="645"/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2020年三明市中西医结合医院公开招聘紧缺急需专业技术</w:t>
      </w:r>
    </w:p>
    <w:p w:rsidR="00C5481B" w:rsidRDefault="00C5481B">
      <w:pPr>
        <w:adjustRightInd w:val="0"/>
        <w:snapToGrid w:val="0"/>
        <w:spacing w:line="400" w:lineRule="exact"/>
        <w:ind w:firstLine="645"/>
        <w:jc w:val="center"/>
        <w:rPr>
          <w:rFonts w:ascii="仿宋_GB2312" w:eastAsia="仿宋_GB2312"/>
          <w:b/>
          <w:bCs/>
          <w:sz w:val="32"/>
          <w:szCs w:val="32"/>
        </w:rPr>
      </w:pPr>
    </w:p>
    <w:tbl>
      <w:tblPr>
        <w:tblpPr w:leftFromText="180" w:rightFromText="180" w:vertAnchor="text" w:horzAnchor="page" w:tblpX="717" w:tblpY="754"/>
        <w:tblOverlap w:val="never"/>
        <w:tblW w:w="105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606"/>
        <w:gridCol w:w="639"/>
        <w:gridCol w:w="585"/>
        <w:gridCol w:w="2220"/>
        <w:gridCol w:w="542"/>
        <w:gridCol w:w="542"/>
        <w:gridCol w:w="992"/>
        <w:gridCol w:w="851"/>
        <w:gridCol w:w="709"/>
        <w:gridCol w:w="708"/>
        <w:gridCol w:w="851"/>
      </w:tblGrid>
      <w:tr w:rsidR="00C5481B">
        <w:trPr>
          <w:trHeight w:val="360"/>
        </w:trPr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招聘岗位</w:t>
            </w:r>
          </w:p>
        </w:tc>
        <w:tc>
          <w:tcPr>
            <w:tcW w:w="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招聘人数</w:t>
            </w:r>
          </w:p>
        </w:tc>
        <w:tc>
          <w:tcPr>
            <w:tcW w:w="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免笔试类型</w:t>
            </w:r>
          </w:p>
        </w:tc>
        <w:tc>
          <w:tcPr>
            <w:tcW w:w="80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岗位资格条件</w:t>
            </w:r>
          </w:p>
        </w:tc>
      </w:tr>
      <w:tr w:rsidR="00C5481B">
        <w:trPr>
          <w:trHeight w:val="492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C5481B">
            <w:pPr>
              <w:spacing w:line="400" w:lineRule="exact"/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C5481B">
            <w:pPr>
              <w:spacing w:line="400" w:lineRule="exact"/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C5481B">
            <w:pPr>
              <w:spacing w:line="400" w:lineRule="exact"/>
              <w:jc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最高年龄</w:t>
            </w:r>
          </w:p>
        </w:tc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专业</w:t>
            </w:r>
          </w:p>
        </w:tc>
        <w:tc>
          <w:tcPr>
            <w:tcW w:w="108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6"/>
                <w:szCs w:val="16"/>
                <w:lang w:bidi="ar"/>
              </w:rPr>
              <w:t>学历及类别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学位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政治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br/>
              <w:t>面貌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性别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招聘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br/>
              <w:t>对象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其他条件</w:t>
            </w:r>
          </w:p>
        </w:tc>
      </w:tr>
      <w:tr w:rsidR="00C5481B">
        <w:trPr>
          <w:trHeight w:val="492"/>
        </w:trPr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C5481B">
            <w:pPr>
              <w:widowControl/>
              <w:spacing w:line="400" w:lineRule="exact"/>
              <w:jc w:val="center"/>
              <w:textAlignment w:val="center"/>
            </w:pPr>
          </w:p>
        </w:tc>
        <w:tc>
          <w:tcPr>
            <w:tcW w:w="6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C5481B">
            <w:pPr>
              <w:widowControl/>
              <w:spacing w:line="400" w:lineRule="exact"/>
              <w:jc w:val="center"/>
              <w:textAlignment w:val="center"/>
            </w:pPr>
          </w:p>
        </w:tc>
        <w:tc>
          <w:tcPr>
            <w:tcW w:w="6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C5481B">
            <w:pPr>
              <w:widowControl/>
              <w:spacing w:line="400" w:lineRule="exact"/>
              <w:jc w:val="center"/>
              <w:textAlignment w:val="center"/>
            </w:pPr>
          </w:p>
        </w:tc>
        <w:tc>
          <w:tcPr>
            <w:tcW w:w="5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C5481B">
            <w:pPr>
              <w:widowControl/>
              <w:spacing w:line="400" w:lineRule="exact"/>
              <w:jc w:val="center"/>
              <w:textAlignment w:val="center"/>
            </w:pPr>
          </w:p>
        </w:tc>
        <w:tc>
          <w:tcPr>
            <w:tcW w:w="2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C5481B">
            <w:pPr>
              <w:widowControl/>
              <w:spacing w:line="400" w:lineRule="exact"/>
              <w:jc w:val="center"/>
              <w:textAlignment w:val="center"/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6"/>
                <w:szCs w:val="16"/>
                <w:lang w:bidi="ar"/>
              </w:rPr>
              <w:t>全日制</w:t>
            </w:r>
          </w:p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6"/>
                <w:szCs w:val="16"/>
                <w:lang w:bidi="ar"/>
              </w:rPr>
              <w:t>普通教育学历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6"/>
                <w:szCs w:val="16"/>
                <w:lang w:bidi="ar"/>
              </w:rPr>
              <w:t>不限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C5481B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C5481B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C5481B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C5481B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C5481B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</w:pPr>
          </w:p>
        </w:tc>
      </w:tr>
      <w:tr w:rsidR="00C5481B">
        <w:trPr>
          <w:trHeight w:val="92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专业技术人员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(临床科室)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研究生免笔试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基础医学类、临床医学类、中医学和中西医结合类、医学技术类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C5481B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研究生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硕士及以上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C5481B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C5481B">
        <w:trPr>
          <w:trHeight w:val="92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专业技术人员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(临床科室)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研究生免笔试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心理学类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C5481B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研究生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硕士及以上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医学类院校毕业</w:t>
            </w:r>
          </w:p>
        </w:tc>
      </w:tr>
      <w:tr w:rsidR="00C5481B">
        <w:trPr>
          <w:trHeight w:val="92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专业技术人员（医技科室）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紧缺专业免笔试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医学检验、医学检验技术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C5481B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应往届毕业生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C5481B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C5481B">
        <w:trPr>
          <w:trHeight w:val="92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专业技术人员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(临床科室)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紧缺专业免笔试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临床医学类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C5481B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应往届毕业生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C5481B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C5481B">
        <w:trPr>
          <w:trHeight w:val="92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专业技术人员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(急诊科室)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紧缺专业免笔试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临床医学类、中西医临床医学、中西医结合临床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C5481B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应往届毕业生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C5481B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C5481B">
        <w:trPr>
          <w:trHeight w:val="92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专业技术人员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(医技科室)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紧缺专业免笔试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临床医学、医学影像学（五年制）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C5481B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13267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应往届毕业生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5481B" w:rsidRDefault="00C5481B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</w:tbl>
    <w:p w:rsidR="00C5481B" w:rsidRDefault="00132670">
      <w:pPr>
        <w:adjustRightInd w:val="0"/>
        <w:snapToGrid w:val="0"/>
        <w:spacing w:line="400" w:lineRule="exact"/>
        <w:ind w:firstLine="645"/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人员岗位信息表</w:t>
      </w:r>
    </w:p>
    <w:p w:rsidR="00C5481B" w:rsidRDefault="00C5481B"/>
    <w:sectPr w:rsidR="00C5481B" w:rsidSect="00132670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88A" w:rsidRDefault="0019188A" w:rsidP="008D54DD">
      <w:r>
        <w:separator/>
      </w:r>
    </w:p>
  </w:endnote>
  <w:endnote w:type="continuationSeparator" w:id="0">
    <w:p w:rsidR="0019188A" w:rsidRDefault="0019188A" w:rsidP="008D5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88A" w:rsidRDefault="0019188A" w:rsidP="008D54DD">
      <w:r>
        <w:separator/>
      </w:r>
    </w:p>
  </w:footnote>
  <w:footnote w:type="continuationSeparator" w:id="0">
    <w:p w:rsidR="0019188A" w:rsidRDefault="0019188A" w:rsidP="008D54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F13"/>
    <w:rsid w:val="00132670"/>
    <w:rsid w:val="0019188A"/>
    <w:rsid w:val="00472CA3"/>
    <w:rsid w:val="008D4447"/>
    <w:rsid w:val="008D54DD"/>
    <w:rsid w:val="00C5481B"/>
    <w:rsid w:val="00EB6F13"/>
    <w:rsid w:val="00FD6A3E"/>
    <w:rsid w:val="1404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464</Characters>
  <Application>Microsoft Office Word</Application>
  <DocSecurity>0</DocSecurity>
  <Lines>3</Lines>
  <Paragraphs>1</Paragraphs>
  <ScaleCrop>false</ScaleCrop>
  <Company>Microsoft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2020-09-23T03:54:00Z</dcterms:created>
  <dcterms:modified xsi:type="dcterms:W3CDTF">2020-09-28T08:15:00Z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