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15"/>
          <w:sz w:val="31"/>
          <w:szCs w:val="31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333333"/>
          <w:spacing w:val="15"/>
          <w:sz w:val="31"/>
          <w:szCs w:val="31"/>
          <w:bdr w:val="none" w:color="auto" w:sz="0" w:space="0"/>
          <w:shd w:val="clear" w:fill="FFFFFF"/>
        </w:rPr>
        <w:t>菏泽市政府专职消防员报名表</w:t>
      </w:r>
    </w:p>
    <w:tbl>
      <w:tblPr>
        <w:tblW w:w="8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71"/>
        <w:gridCol w:w="434"/>
        <w:gridCol w:w="40"/>
        <w:gridCol w:w="571"/>
        <w:gridCol w:w="588"/>
        <w:gridCol w:w="889"/>
        <w:gridCol w:w="313"/>
        <w:gridCol w:w="325"/>
        <w:gridCol w:w="450"/>
        <w:gridCol w:w="851"/>
        <w:gridCol w:w="814"/>
        <w:gridCol w:w="302"/>
        <w:gridCol w:w="1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119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性 别</w:t>
            </w:r>
          </w:p>
        </w:tc>
        <w:tc>
          <w:tcPr>
            <w:tcW w:w="77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65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民 族</w:t>
            </w:r>
          </w:p>
        </w:tc>
        <w:tc>
          <w:tcPr>
            <w:tcW w:w="30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5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8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籍 贯</w:t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5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19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241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5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8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学  历</w:t>
            </w:r>
          </w:p>
        </w:tc>
        <w:tc>
          <w:tcPr>
            <w:tcW w:w="2726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婚否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现  住  址</w:t>
            </w:r>
          </w:p>
        </w:tc>
        <w:tc>
          <w:tcPr>
            <w:tcW w:w="6183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5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7499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况</w:t>
            </w:r>
          </w:p>
        </w:tc>
        <w:tc>
          <w:tcPr>
            <w:tcW w:w="745" w:type="dxa"/>
            <w:gridSpan w:val="3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11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关系</w:t>
            </w:r>
          </w:p>
        </w:tc>
        <w:tc>
          <w:tcPr>
            <w:tcW w:w="193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所在单位</w:t>
            </w:r>
          </w:p>
        </w:tc>
        <w:tc>
          <w:tcPr>
            <w:tcW w:w="8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职务</w:t>
            </w: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45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45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45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9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8079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本人承诺：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480"/>
              <w:jc w:val="both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上述填写内容真实，符合招聘公告的报考条件。如有不实，弄虚作假，本人自愿放弃应聘资格并承担相应责任。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报考承诺人（签名）：                年    月 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85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7228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1080"/>
              <w:jc w:val="righ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840"/>
              <w:jc w:val="righ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（部门盖章）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840"/>
              <w:jc w:val="right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333333"/>
                <w:spacing w:val="15"/>
                <w:sz w:val="24"/>
                <w:szCs w:val="24"/>
                <w:bdr w:val="none" w:color="auto" w:sz="0" w:space="0"/>
              </w:rPr>
              <w:t>                    年    月  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0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ibm</dc:creator>
  <cp:lastModifiedBy>le</cp:lastModifiedBy>
  <dcterms:modified xsi:type="dcterms:W3CDTF">2020-09-24T08:24:53Z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