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821" w:type="dxa"/>
        <w:tblInd w:w="-6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45"/>
        <w:gridCol w:w="1245"/>
        <w:gridCol w:w="1095"/>
        <w:gridCol w:w="1455"/>
        <w:gridCol w:w="1345"/>
        <w:gridCol w:w="21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82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 w:themeColor="text1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32"/>
                <w:szCs w:val="32"/>
              </w:rPr>
              <w:t>附件2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82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Cs/>
                <w:color w:val="000000" w:themeColor="text1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微软雅黑" w:eastAsia="方正小标宋简体" w:cs="微软雅黑"/>
                <w:bCs/>
                <w:color w:val="000000" w:themeColor="text1"/>
                <w:kern w:val="0"/>
                <w:sz w:val="36"/>
                <w:szCs w:val="36"/>
              </w:rPr>
              <w:t>盘锦市康宁医院2020年公开招聘工作人员报名登记表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姓 名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性别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出生年月</w:t>
            </w:r>
          </w:p>
        </w:tc>
        <w:tc>
          <w:tcPr>
            <w:tcW w:w="13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照片（2寸）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身份证号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政治面貌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婚否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出生地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人事档案所在地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联络方式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规培情况</w:t>
            </w:r>
          </w:p>
        </w:tc>
        <w:tc>
          <w:tcPr>
            <w:tcW w:w="38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在培，结束时间；未规培</w:t>
            </w:r>
          </w:p>
        </w:tc>
        <w:tc>
          <w:tcPr>
            <w:tcW w:w="21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医师/护士资格取得时间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专业技术资格及取得时间</w:t>
            </w: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申报岗位</w:t>
            </w:r>
          </w:p>
        </w:tc>
        <w:tc>
          <w:tcPr>
            <w:tcW w:w="8561" w:type="dxa"/>
            <w:gridSpan w:val="6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（限报一个岗位）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50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</w:rPr>
              <w:t>学习经历</w:t>
            </w:r>
          </w:p>
        </w:tc>
        <w:tc>
          <w:tcPr>
            <w:tcW w:w="2340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</w:rPr>
              <w:t>时 间</w:t>
            </w:r>
          </w:p>
        </w:tc>
        <w:tc>
          <w:tcPr>
            <w:tcW w:w="2800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</w:rPr>
              <w:t>毕业院校及专业</w:t>
            </w:r>
          </w:p>
        </w:tc>
        <w:tc>
          <w:tcPr>
            <w:tcW w:w="2176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</w:rPr>
              <w:t>学位情况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大专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有，学位；无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本科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有，学位；无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2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研究生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有，学位；无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50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</w:rPr>
              <w:t>工作经历</w:t>
            </w:r>
          </w:p>
        </w:tc>
        <w:tc>
          <w:tcPr>
            <w:tcW w:w="7316" w:type="dxa"/>
            <w:gridSpan w:val="5"/>
            <w:tcBorders>
              <w:top w:val="single" w:color="auto" w:sz="12" w:space="0"/>
              <w:left w:val="nil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</w:rPr>
              <w:t>工作单位及科室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505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316" w:type="dxa"/>
            <w:gridSpan w:val="5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3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3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荣誉及获奖情况　</w:t>
            </w:r>
          </w:p>
        </w:tc>
        <w:tc>
          <w:tcPr>
            <w:tcW w:w="73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12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30"/>
                <w:szCs w:val="30"/>
              </w:rPr>
              <w:t>诚信承诺</w:t>
            </w:r>
          </w:p>
        </w:tc>
        <w:tc>
          <w:tcPr>
            <w:tcW w:w="358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 xml:space="preserve">    本人保证以上填写内容真实有效,否则，后果自负。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 xml:space="preserve">    应聘人签名：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 xml:space="preserve">              年  月  日</w:t>
            </w:r>
          </w:p>
        </w:tc>
        <w:tc>
          <w:tcPr>
            <w:tcW w:w="145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30"/>
                <w:szCs w:val="30"/>
              </w:rPr>
              <w:t>资格审查</w:t>
            </w:r>
          </w:p>
        </w:tc>
        <w:tc>
          <w:tcPr>
            <w:tcW w:w="3521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 xml:space="preserve">  审核意见：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 xml:space="preserve">  审核人：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 xml:space="preserve">  审核部门（盖章）：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 xml:space="preserve">              年  月  日</w:t>
            </w:r>
          </w:p>
        </w:tc>
      </w:tr>
    </w:tbl>
    <w:p>
      <w:r>
        <w:rPr>
          <w:rFonts w:hint="eastAsia" w:ascii="宋体" w:hAnsi="宋体" w:cs="宋体"/>
          <w:b/>
          <w:bCs/>
          <w:color w:val="000000" w:themeColor="text1"/>
          <w:kern w:val="0"/>
          <w:sz w:val="24"/>
        </w:rPr>
        <w:t>注：自行A4纸打印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685406"/>
    <w:rsid w:val="00331BCE"/>
    <w:rsid w:val="00905DB9"/>
    <w:rsid w:val="00F23A2E"/>
    <w:rsid w:val="49685406"/>
    <w:rsid w:val="51AE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ind w:left="420" w:left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340</Characters>
  <Lines>2</Lines>
  <Paragraphs>1</Paragraphs>
  <TotalTime>0</TotalTime>
  <ScaleCrop>false</ScaleCrop>
  <LinksUpToDate>false</LinksUpToDate>
  <CharactersWithSpaces>398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2020-09-23T03:05:00Z</dcterms:created>
  <dc:creator>W</dc:creator>
  <cp:lastModifiedBy>ぺ灬cc果冻ル</cp:lastModifiedBy>
  <dcterms:modified xsi:type="dcterms:W3CDTF">2020-09-23T10:17:40Z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