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atLeast"/>
        <w:rPr>
          <w:rFonts w:hint="eastAsia" w:ascii="仿宋" w:hAnsi="仿宋" w:eastAsia="仿宋" w:cs="Tahoma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Tahoma"/>
          <w:bCs/>
          <w:color w:val="000000"/>
          <w:kern w:val="0"/>
          <w:sz w:val="32"/>
          <w:szCs w:val="32"/>
        </w:rPr>
        <w:t>附件1：</w:t>
      </w:r>
    </w:p>
    <w:p>
      <w:pPr>
        <w:widowControl/>
        <w:spacing w:line="520" w:lineRule="atLeast"/>
        <w:rPr>
          <w:rFonts w:hint="eastAsia" w:ascii="黑体" w:hAnsi="黑体" w:eastAsia="黑体" w:cs="Tahoma"/>
          <w:bCs/>
          <w:color w:val="000000"/>
          <w:kern w:val="0"/>
          <w:sz w:val="36"/>
          <w:szCs w:val="36"/>
        </w:rPr>
      </w:pPr>
    </w:p>
    <w:p>
      <w:pPr>
        <w:widowControl/>
        <w:spacing w:line="520" w:lineRule="atLeast"/>
        <w:jc w:val="center"/>
        <w:rPr>
          <w:rFonts w:hint="eastAsia" w:ascii="黑体" w:hAnsi="黑体" w:eastAsia="黑体" w:cs="Tahoma"/>
          <w:bCs/>
          <w:color w:val="000000"/>
          <w:kern w:val="0"/>
          <w:sz w:val="36"/>
          <w:szCs w:val="36"/>
        </w:rPr>
      </w:pPr>
      <w:r>
        <w:rPr>
          <w:rFonts w:hint="eastAsia" w:ascii="黑体" w:hAnsi="黑体" w:eastAsia="黑体" w:cs="Tahoma"/>
          <w:bCs/>
          <w:color w:val="000000"/>
          <w:kern w:val="0"/>
          <w:sz w:val="36"/>
          <w:szCs w:val="36"/>
        </w:rPr>
        <w:t>2020年防城港市防城区</w:t>
      </w:r>
      <w:r>
        <w:rPr>
          <w:rFonts w:hint="eastAsia" w:ascii="黑体" w:hAnsi="黑体" w:eastAsia="黑体" w:cs="Tahoma"/>
          <w:bCs/>
          <w:color w:val="000000"/>
          <w:kern w:val="0"/>
          <w:sz w:val="36"/>
          <w:szCs w:val="36"/>
          <w:lang w:val="en-US" w:eastAsia="zh-CN"/>
        </w:rPr>
        <w:t>边境贸易服务公司</w:t>
      </w:r>
      <w:r>
        <w:rPr>
          <w:rFonts w:hint="eastAsia" w:ascii="黑体" w:hAnsi="黑体" w:eastAsia="黑体" w:cs="Tahoma"/>
          <w:bCs/>
          <w:color w:val="000000"/>
          <w:kern w:val="0"/>
          <w:sz w:val="36"/>
          <w:szCs w:val="36"/>
        </w:rPr>
        <w:t>公开招聘</w:t>
      </w:r>
    </w:p>
    <w:p>
      <w:pPr>
        <w:widowControl/>
        <w:spacing w:line="520" w:lineRule="atLeast"/>
        <w:jc w:val="center"/>
        <w:rPr>
          <w:rFonts w:hint="eastAsia" w:ascii="黑体" w:hAnsi="黑体" w:eastAsia="黑体" w:cs="Tahoma"/>
          <w:bCs/>
          <w:color w:val="000000"/>
          <w:kern w:val="0"/>
          <w:sz w:val="36"/>
          <w:szCs w:val="36"/>
        </w:rPr>
      </w:pPr>
      <w:r>
        <w:rPr>
          <w:rFonts w:hint="eastAsia" w:ascii="黑体" w:hAnsi="黑体" w:eastAsia="黑体" w:cs="Tahoma"/>
          <w:bCs/>
          <w:color w:val="000000"/>
          <w:kern w:val="0"/>
          <w:sz w:val="36"/>
          <w:szCs w:val="36"/>
        </w:rPr>
        <w:t>工作人员计划表</w:t>
      </w:r>
    </w:p>
    <w:tbl>
      <w:tblPr>
        <w:tblStyle w:val="3"/>
        <w:tblW w:w="9322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0"/>
        <w:gridCol w:w="1268"/>
        <w:gridCol w:w="1028"/>
        <w:gridCol w:w="1856"/>
        <w:gridCol w:w="3420"/>
        <w:gridCol w:w="108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8" w:hRule="atLeast"/>
          <w:jc w:val="center"/>
        </w:trPr>
        <w:tc>
          <w:tcPr>
            <w:tcW w:w="6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126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</w:rPr>
              <w:t>招聘</w:t>
            </w:r>
          </w:p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</w:rPr>
              <w:t>岗位</w:t>
            </w:r>
          </w:p>
        </w:tc>
        <w:tc>
          <w:tcPr>
            <w:tcW w:w="102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</w:rPr>
              <w:t>人数</w:t>
            </w:r>
          </w:p>
        </w:tc>
        <w:tc>
          <w:tcPr>
            <w:tcW w:w="185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</w:rPr>
              <w:t>岗位职责</w:t>
            </w:r>
          </w:p>
        </w:tc>
        <w:tc>
          <w:tcPr>
            <w:tcW w:w="34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</w:rPr>
              <w:t>条件要求</w:t>
            </w:r>
          </w:p>
        </w:tc>
        <w:tc>
          <w:tcPr>
            <w:tcW w:w="10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</w:rPr>
              <w:t>岗位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</w:rPr>
              <w:t>类别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9" w:hRule="atLeast"/>
          <w:jc w:val="center"/>
        </w:trPr>
        <w:tc>
          <w:tcPr>
            <w:tcW w:w="6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  <w:t>综合岗位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rPr>
                <w:rFonts w:hint="eastAsia"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1.负责协助做好</w:t>
            </w:r>
            <w:r>
              <w:rPr>
                <w:rFonts w:hint="eastAsia" w:ascii="仿宋" w:hAnsi="仿宋" w:eastAsia="仿宋"/>
                <w:color w:val="000000"/>
                <w:lang w:val="en-US" w:eastAsia="zh-CN"/>
              </w:rPr>
              <w:t>口岸规划、申报、建设</w:t>
            </w:r>
            <w:r>
              <w:rPr>
                <w:rFonts w:hint="eastAsia" w:ascii="仿宋" w:hAnsi="仿宋" w:eastAsia="仿宋"/>
                <w:color w:val="000000"/>
              </w:rPr>
              <w:t>工作。</w:t>
            </w:r>
          </w:p>
          <w:p>
            <w:pPr>
              <w:widowControl/>
              <w:rPr>
                <w:rFonts w:hint="eastAsia"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2.协助完成</w:t>
            </w:r>
            <w:r>
              <w:rPr>
                <w:rFonts w:hint="eastAsia" w:ascii="仿宋" w:hAnsi="仿宋" w:eastAsia="仿宋"/>
                <w:color w:val="000000"/>
                <w:lang w:val="en-US" w:eastAsia="zh-CN"/>
              </w:rPr>
              <w:t>办公室</w:t>
            </w:r>
            <w:r>
              <w:rPr>
                <w:rFonts w:hint="eastAsia" w:ascii="仿宋" w:hAnsi="仿宋" w:eastAsia="仿宋"/>
                <w:color w:val="000000"/>
              </w:rPr>
              <w:t>其它业务工作。</w:t>
            </w:r>
          </w:p>
        </w:tc>
        <w:tc>
          <w:tcPr>
            <w:tcW w:w="3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  <w:t>1.工程类、经济学类、</w:t>
            </w:r>
            <w:bookmarkStart w:id="0" w:name="_GoBack"/>
            <w:bookmarkEnd w:id="0"/>
            <w:r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  <w:t>文秘类专业；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  <w:t>2.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具有一定的公文写作基础，熟练计算机操作及使用Word、Excel、Powerpoint等办公软件；</w:t>
            </w:r>
          </w:p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.擅长公文写作，对地区发展规划、政策有一定的了解。</w:t>
            </w:r>
          </w:p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  <w:t>4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.有较好的沟通和组织协调能力，有团队合作意识，能吃苦耐劳，有强烈的责任心和积极主动的工作态度。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  <w:t>合同制工作人员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F66E97"/>
    <w:rsid w:val="07F330B8"/>
    <w:rsid w:val="0E8A7D97"/>
    <w:rsid w:val="33351E7C"/>
    <w:rsid w:val="49C07EB4"/>
    <w:rsid w:val="6FF66E97"/>
    <w:rsid w:val="7B312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2020-03-06T09:34:00Z</dcterms:created>
  <dc:creator>Administrator</dc:creator>
  <cp:lastModifiedBy>Administrator</cp:lastModifiedBy>
  <dcterms:modified xsi:type="dcterms:W3CDTF">2020-09-08T08:21:12Z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