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right="0" w:rightChars="0"/>
        <w:jc w:val="left"/>
        <w:textAlignment w:val="auto"/>
        <w:outlineLvl w:val="9"/>
        <w:rPr>
          <w:rStyle w:val="5"/>
          <w:rFonts w:hint="eastAsia" w:ascii="微软雅黑" w:hAnsi="微软雅黑" w:eastAsia="微软雅黑" w:cs="微软雅黑"/>
          <w:b w:val="0"/>
          <w:i w:val="0"/>
          <w:caps w:val="0"/>
          <w:color w:val="auto"/>
          <w:spacing w:val="0"/>
          <w:sz w:val="21"/>
          <w:szCs w:val="21"/>
          <w:lang w:eastAsia="zh-CN"/>
        </w:rPr>
      </w:pPr>
      <w:bookmarkStart w:id="0" w:name="_GoBack"/>
      <w:bookmarkEnd w:id="0"/>
      <w:r>
        <w:rPr>
          <w:rStyle w:val="5"/>
          <w:rFonts w:hint="eastAsia" w:ascii="微软雅黑" w:hAnsi="微软雅黑" w:eastAsia="微软雅黑" w:cs="微软雅黑"/>
          <w:b w:val="0"/>
          <w:i w:val="0"/>
          <w:caps w:val="0"/>
          <w:color w:val="auto"/>
          <w:spacing w:val="0"/>
          <w:sz w:val="21"/>
          <w:szCs w:val="21"/>
          <w:lang w:eastAsia="zh-CN"/>
        </w:rPr>
        <w:t>附：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center"/>
        <w:textAlignment w:val="auto"/>
        <w:outlineLvl w:val="9"/>
        <w:rPr>
          <w:rStyle w:val="5"/>
          <w:rFonts w:hint="eastAsia" w:ascii="方正大标宋简体" w:hAnsi="方正大标宋简体" w:eastAsia="方正大标宋简体" w:cs="方正大标宋简体"/>
          <w:b w:val="0"/>
          <w:i w:val="0"/>
          <w:caps w:val="0"/>
          <w:color w:val="auto"/>
          <w:spacing w:val="0"/>
          <w:sz w:val="36"/>
          <w:szCs w:val="36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楷体_GB2312" w:hAnsi="楷体_GB2312" w:eastAsia="楷体_GB2312" w:cs="楷体_GB2312"/>
          <w:color w:val="auto"/>
          <w:sz w:val="28"/>
          <w:szCs w:val="28"/>
          <w:lang w:val="en-US" w:eastAsia="zh-CN"/>
        </w:rPr>
      </w:pPr>
      <w:r>
        <w:rPr>
          <w:rStyle w:val="5"/>
          <w:rFonts w:hint="eastAsia" w:ascii="方正大标宋简体" w:hAnsi="方正大标宋简体" w:eastAsia="方正大标宋简体" w:cs="方正大标宋简体"/>
          <w:b w:val="0"/>
          <w:i w:val="0"/>
          <w:caps w:val="0"/>
          <w:color w:val="auto"/>
          <w:spacing w:val="0"/>
          <w:sz w:val="36"/>
          <w:szCs w:val="36"/>
          <w:lang w:val="en-US" w:eastAsia="zh-CN"/>
        </w:rPr>
        <w:t>鄂东医疗集团市中心医院（普爱院区）岗位信息</w:t>
      </w:r>
    </w:p>
    <w:tbl>
      <w:tblPr>
        <w:tblStyle w:val="3"/>
        <w:tblpPr w:leftFromText="180" w:rightFromText="180" w:vertAnchor="text" w:horzAnchor="page" w:tblpXSpec="center" w:tblpY="509"/>
        <w:tblOverlap w:val="never"/>
        <w:tblW w:w="10075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00"/>
        <w:gridCol w:w="687"/>
        <w:gridCol w:w="563"/>
        <w:gridCol w:w="1700"/>
        <w:gridCol w:w="1750"/>
        <w:gridCol w:w="407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13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岗位名称</w:t>
            </w:r>
          </w:p>
        </w:tc>
        <w:tc>
          <w:tcPr>
            <w:tcW w:w="68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人数</w:t>
            </w:r>
          </w:p>
        </w:tc>
        <w:tc>
          <w:tcPr>
            <w:tcW w:w="56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岗位类别</w:t>
            </w:r>
          </w:p>
        </w:tc>
        <w:tc>
          <w:tcPr>
            <w:tcW w:w="75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招  聘  条  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3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8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学历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专业</w:t>
            </w:r>
          </w:p>
        </w:tc>
        <w:tc>
          <w:tcPr>
            <w:tcW w:w="4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职称资格条件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乳腺肿瘤外1科医师</w:t>
            </w: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医疗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全日制硕士研究生及以上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乳腺、甲状腺外科专业</w:t>
            </w:r>
          </w:p>
        </w:tc>
        <w:tc>
          <w:tcPr>
            <w:tcW w:w="4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全日制普通高校，研究生学历，硕士及以上学位，具备执业医师执照者优先。非应届毕业生必须具备执业证照。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超声影像科</w:t>
            </w: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医疗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全日制本科及以上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临床医学专业、医学影像专业</w:t>
            </w:r>
          </w:p>
        </w:tc>
        <w:tc>
          <w:tcPr>
            <w:tcW w:w="4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全日制普通高校，本科及以上学历，学士及以上学位，完成规培且具备执业医师执照者优先录取。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急诊科医师</w:t>
            </w: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医疗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全日制本科及以上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临床医学专业</w:t>
            </w:r>
          </w:p>
        </w:tc>
        <w:tc>
          <w:tcPr>
            <w:tcW w:w="4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全日制普通高校，本科及以上学历，学士及以上学位，非应届毕业生必须具备执业资格。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放疗中心技师</w:t>
            </w: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医技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全日制本科及以上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医学影像、影像技术、临床医学、生物医学工程等相关专业</w:t>
            </w:r>
          </w:p>
        </w:tc>
        <w:tc>
          <w:tcPr>
            <w:tcW w:w="4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全日制普通高校，本科及以上学历。学士及以上学位。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大专及以上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护理专业</w:t>
            </w:r>
          </w:p>
        </w:tc>
        <w:tc>
          <w:tcPr>
            <w:tcW w:w="4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应届：全日制大专及以上学历；往届生：大专学历，具备护士执照，有一年及以上工作经历，年龄35周岁以下（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时间计算至2020年12月31日止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）。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信息部</w:t>
            </w: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工程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  <w:t>本科及以上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计算机相关专业</w:t>
            </w:r>
          </w:p>
        </w:tc>
        <w:tc>
          <w:tcPr>
            <w:tcW w:w="4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本科及以上学历，有5年及以上相关工作经验。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财务收费</w:t>
            </w: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财务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全日制大专及以上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专业不限</w:t>
            </w:r>
          </w:p>
        </w:tc>
        <w:tc>
          <w:tcPr>
            <w:tcW w:w="4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全日制大专及以上学历，熟悉电脑操作，年龄35周岁以下（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时间计算至2020年12月31日止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）。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楷体_GB2312" w:hAnsi="楷体_GB2312" w:eastAsia="楷体_GB2312" w:cs="楷体_GB2312"/>
          <w:color w:val="auto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楷体_GB2312" w:hAnsi="楷体_GB2312" w:eastAsia="楷体_GB2312" w:cs="楷体_GB2312"/>
          <w:color w:val="auto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楷体_GB2312" w:hAnsi="楷体_GB2312" w:eastAsia="楷体_GB2312" w:cs="楷体_GB2312"/>
          <w:color w:val="auto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楷体_GB2312" w:hAnsi="楷体_GB2312" w:eastAsia="楷体_GB2312" w:cs="楷体_GB2312"/>
          <w:color w:val="auto"/>
          <w:sz w:val="28"/>
          <w:szCs w:val="28"/>
          <w:lang w:val="en-US" w:eastAsia="zh-CN"/>
        </w:rPr>
      </w:pPr>
    </w:p>
    <w:p/>
    <w:sectPr>
      <w:pgSz w:w="11906" w:h="16838"/>
      <w:pgMar w:top="1134" w:right="1134" w:bottom="1134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大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F171BA4"/>
    <w:rsid w:val="33B47FEE"/>
    <w:rsid w:val="61065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石红兵</dc:creator>
  <cp:lastModifiedBy>ぺ灬cc果冻ル</cp:lastModifiedBy>
  <dcterms:modified xsi:type="dcterms:W3CDTF">2020-09-08T10:13:43Z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