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76" w:lineRule="atLeast"/>
        <w:ind w:left="0" w:right="0" w:firstLine="42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5F5F5"/>
          <w:vertAlign w:val="baseline"/>
        </w:rPr>
        <w:t>十师北屯市医共体公开选聘报名表</w:t>
      </w:r>
    </w:p>
    <w:tbl>
      <w:tblPr>
        <w:tblW w:w="70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5F5F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64"/>
        <w:gridCol w:w="19"/>
        <w:gridCol w:w="872"/>
        <w:gridCol w:w="110"/>
        <w:gridCol w:w="43"/>
        <w:gridCol w:w="313"/>
        <w:gridCol w:w="388"/>
        <w:gridCol w:w="138"/>
        <w:gridCol w:w="120"/>
        <w:gridCol w:w="120"/>
        <w:gridCol w:w="696"/>
        <w:gridCol w:w="93"/>
        <w:gridCol w:w="313"/>
        <w:gridCol w:w="295"/>
        <w:gridCol w:w="391"/>
        <w:gridCol w:w="305"/>
        <w:gridCol w:w="254"/>
        <w:gridCol w:w="260"/>
        <w:gridCol w:w="252"/>
        <w:gridCol w:w="169"/>
        <w:gridCol w:w="349"/>
        <w:gridCol w:w="173"/>
        <w:gridCol w:w="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姓 名</w:t>
            </w:r>
          </w:p>
        </w:tc>
        <w:tc>
          <w:tcPr>
            <w:tcW w:w="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民族</w:t>
            </w:r>
          </w:p>
        </w:tc>
        <w:tc>
          <w:tcPr>
            <w:tcW w:w="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近期照片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（免冠正面）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婚姻状况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参加工作时间</w:t>
            </w:r>
          </w:p>
        </w:tc>
        <w:tc>
          <w:tcPr>
            <w:tcW w:w="120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是否中共党员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入党时间</w:t>
            </w:r>
          </w:p>
        </w:tc>
        <w:tc>
          <w:tcPr>
            <w:tcW w:w="106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家庭住址</w:t>
            </w:r>
          </w:p>
        </w:tc>
        <w:tc>
          <w:tcPr>
            <w:tcW w:w="2579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电话</w:t>
            </w:r>
          </w:p>
        </w:tc>
        <w:tc>
          <w:tcPr>
            <w:tcW w:w="175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</w:tblPrEx>
        <w:trPr>
          <w:trHeight w:val="551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全日制学历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毕业时间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学校及专业</w:t>
            </w:r>
          </w:p>
        </w:tc>
        <w:tc>
          <w:tcPr>
            <w:tcW w:w="420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</w:tblPrEx>
        <w:trPr>
          <w:trHeight w:val="576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最高学历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及学习形式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毕业时间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学校及专业</w:t>
            </w:r>
          </w:p>
        </w:tc>
        <w:tc>
          <w:tcPr>
            <w:tcW w:w="420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专业技术职务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专技职务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任职时间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专技职务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聘任时间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及职务</w:t>
            </w:r>
          </w:p>
        </w:tc>
        <w:tc>
          <w:tcPr>
            <w:tcW w:w="3681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任现职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</w:tblPrEx>
        <w:trPr>
          <w:trHeight w:val="714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工作简历</w:t>
            </w:r>
          </w:p>
        </w:tc>
        <w:tc>
          <w:tcPr>
            <w:tcW w:w="6148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近三年考核情况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2017</w:t>
            </w:r>
          </w:p>
        </w:tc>
        <w:tc>
          <w:tcPr>
            <w:tcW w:w="122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2018</w:t>
            </w:r>
          </w:p>
        </w:tc>
        <w:tc>
          <w:tcPr>
            <w:tcW w:w="12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2019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主要奖惩情况</w:t>
            </w:r>
          </w:p>
        </w:tc>
        <w:tc>
          <w:tcPr>
            <w:tcW w:w="6148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6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选聘岗位</w:t>
            </w:r>
          </w:p>
        </w:tc>
        <w:tc>
          <w:tcPr>
            <w:tcW w:w="4520" w:type="dxa"/>
            <w:gridSpan w:val="1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是否服从调配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5F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012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本人承诺，此表填写内容及所提供全部报名材料均属实。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签名：                   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1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医共体选聘工作资格审查小组审核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意见</w:t>
            </w:r>
          </w:p>
        </w:tc>
        <w:tc>
          <w:tcPr>
            <w:tcW w:w="6198" w:type="dxa"/>
            <w:gridSpan w:val="2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5F5F5"/>
            <w:tcMar>
              <w:left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 w:firstLine="42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年 月  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45F9D"/>
    <w:rsid w:val="3B245F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2020-08-25T07:43:00Z</dcterms:created>
  <dc:creator>ASUS</dc:creator>
  <cp:lastModifiedBy>ASUS</cp:lastModifiedBy>
  <dcterms:modified xsi:type="dcterms:W3CDTF">2020-08-25T07:43:54Z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