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0" w:lineRule="atLeast"/>
        <w:rPr>
          <w:rFonts w:hint="eastAsia"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附表</w:t>
      </w:r>
    </w:p>
    <w:p>
      <w:pPr>
        <w:adjustRightInd w:val="0"/>
        <w:snapToGrid w:val="0"/>
        <w:spacing w:line="340" w:lineRule="atLeast"/>
        <w:jc w:val="left"/>
        <w:rPr>
          <w:rFonts w:hint="eastAsia" w:ascii="宋体" w:hAnsi="宋体"/>
          <w:color w:val="000000"/>
          <w:sz w:val="16"/>
          <w:szCs w:val="16"/>
        </w:rPr>
      </w:pPr>
    </w:p>
    <w:p>
      <w:pPr>
        <w:adjustRightInd w:val="0"/>
        <w:snapToGrid w:val="0"/>
        <w:spacing w:line="340" w:lineRule="atLeast"/>
        <w:jc w:val="center"/>
        <w:rPr>
          <w:b/>
          <w:bCs/>
          <w:sz w:val="36"/>
        </w:rPr>
      </w:pPr>
    </w:p>
    <w:p>
      <w:pPr>
        <w:adjustRightInd w:val="0"/>
        <w:snapToGrid w:val="0"/>
        <w:spacing w:line="340" w:lineRule="atLeast"/>
        <w:jc w:val="center"/>
        <w:rPr>
          <w:b/>
          <w:bCs/>
          <w:sz w:val="36"/>
        </w:rPr>
      </w:pPr>
    </w:p>
    <w:p>
      <w:pPr>
        <w:adjustRightInd w:val="0"/>
        <w:snapToGrid w:val="0"/>
        <w:spacing w:line="340" w:lineRule="atLeast"/>
        <w:jc w:val="center"/>
        <w:rPr>
          <w:b/>
          <w:bCs/>
          <w:sz w:val="36"/>
        </w:rPr>
      </w:pPr>
    </w:p>
    <w:p>
      <w:pPr>
        <w:adjustRightInd w:val="0"/>
        <w:snapToGrid w:val="0"/>
        <w:spacing w:line="340" w:lineRule="atLeast"/>
        <w:jc w:val="center"/>
        <w:rPr>
          <w:b/>
          <w:bCs/>
          <w:sz w:val="36"/>
        </w:rPr>
      </w:pPr>
      <w:bookmarkStart w:id="0" w:name="_GoBack"/>
      <w:r>
        <w:rPr>
          <w:rFonts w:hint="eastAsia"/>
          <w:b/>
          <w:bCs/>
          <w:sz w:val="36"/>
        </w:rPr>
        <w:t>国家卫生计生委临床药师培训基地学员申请表</w:t>
      </w:r>
      <w:bookmarkEnd w:id="0"/>
    </w:p>
    <w:p>
      <w:pPr>
        <w:adjustRightInd w:val="0"/>
        <w:snapToGrid w:val="0"/>
        <w:spacing w:line="340" w:lineRule="atLeast"/>
        <w:jc w:val="center"/>
        <w:rPr>
          <w:b/>
          <w:bCs/>
          <w:sz w:val="32"/>
        </w:rPr>
      </w:pPr>
    </w:p>
    <w:p>
      <w:pPr>
        <w:adjustRightInd w:val="0"/>
        <w:snapToGrid w:val="0"/>
        <w:spacing w:line="340" w:lineRule="atLeast"/>
        <w:jc w:val="center"/>
        <w:rPr>
          <w:b/>
          <w:bCs/>
          <w:sz w:val="32"/>
        </w:rPr>
      </w:pPr>
    </w:p>
    <w:p>
      <w:pPr>
        <w:adjustRightInd w:val="0"/>
        <w:snapToGrid w:val="0"/>
        <w:spacing w:line="340" w:lineRule="atLeast"/>
        <w:jc w:val="center"/>
        <w:rPr>
          <w:b/>
          <w:bCs/>
          <w:sz w:val="32"/>
        </w:rPr>
      </w:pPr>
    </w:p>
    <w:p>
      <w:pPr>
        <w:adjustRightInd w:val="0"/>
        <w:snapToGrid w:val="0"/>
        <w:spacing w:line="340" w:lineRule="atLeast"/>
        <w:jc w:val="center"/>
        <w:rPr>
          <w:b/>
          <w:bCs/>
          <w:sz w:val="32"/>
        </w:rPr>
      </w:pPr>
    </w:p>
    <w:p>
      <w:pPr>
        <w:adjustRightInd w:val="0"/>
        <w:snapToGrid w:val="0"/>
        <w:spacing w:line="340" w:lineRule="atLeast"/>
        <w:jc w:val="center"/>
        <w:rPr>
          <w:b/>
          <w:bCs/>
          <w:sz w:val="32"/>
        </w:rPr>
      </w:pPr>
    </w:p>
    <w:p>
      <w:pPr>
        <w:adjustRightInd w:val="0"/>
        <w:snapToGrid w:val="0"/>
        <w:spacing w:line="340" w:lineRule="atLeast"/>
        <w:jc w:val="center"/>
        <w:rPr>
          <w:b/>
          <w:bCs/>
          <w:sz w:val="32"/>
        </w:rPr>
      </w:pPr>
    </w:p>
    <w:p>
      <w:pPr>
        <w:adjustRightInd w:val="0"/>
        <w:snapToGrid w:val="0"/>
        <w:spacing w:line="340" w:lineRule="atLeast"/>
        <w:jc w:val="center"/>
        <w:rPr>
          <w:b/>
          <w:bCs/>
          <w:sz w:val="32"/>
        </w:rPr>
      </w:pPr>
    </w:p>
    <w:p>
      <w:pPr>
        <w:adjustRightInd w:val="0"/>
        <w:snapToGrid w:val="0"/>
        <w:spacing w:line="340" w:lineRule="atLeast"/>
        <w:jc w:val="center"/>
        <w:rPr>
          <w:b/>
          <w:bCs/>
          <w:sz w:val="32"/>
        </w:rPr>
      </w:pPr>
    </w:p>
    <w:p>
      <w:pPr>
        <w:adjustRightInd w:val="0"/>
        <w:snapToGrid w:val="0"/>
        <w:spacing w:line="340" w:lineRule="atLeast"/>
        <w:jc w:val="center"/>
        <w:rPr>
          <w:b/>
          <w:bCs/>
          <w:sz w:val="32"/>
        </w:rPr>
      </w:pPr>
    </w:p>
    <w:p>
      <w:pPr>
        <w:adjustRightInd w:val="0"/>
        <w:snapToGrid w:val="0"/>
        <w:spacing w:line="340" w:lineRule="atLeast"/>
        <w:jc w:val="center"/>
        <w:rPr>
          <w:b/>
          <w:bCs/>
          <w:sz w:val="32"/>
        </w:rPr>
      </w:pPr>
    </w:p>
    <w:p>
      <w:pPr>
        <w:adjustRightInd w:val="0"/>
        <w:snapToGrid w:val="0"/>
        <w:spacing w:line="340" w:lineRule="atLeast"/>
        <w:jc w:val="center"/>
        <w:rPr>
          <w:b/>
          <w:bCs/>
          <w:sz w:val="32"/>
        </w:rPr>
      </w:pPr>
    </w:p>
    <w:tbl>
      <w:tblPr>
        <w:tblStyle w:val="3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6"/>
        <w:gridCol w:w="313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06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spacing w:line="340" w:lineRule="atLeast"/>
              <w:jc w:val="distribute"/>
              <w:rPr>
                <w:sz w:val="28"/>
              </w:rPr>
            </w:pPr>
            <w:r>
              <w:rPr>
                <w:rFonts w:hint="eastAsia"/>
                <w:sz w:val="28"/>
              </w:rPr>
              <w:t>申请人姓名</w:t>
            </w:r>
          </w:p>
        </w:tc>
        <w:tc>
          <w:tcPr>
            <w:tcW w:w="3139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spacing w:line="340" w:lineRule="atLeast"/>
              <w:rPr>
                <w:rFonts w:ascii="宋体" w:hAnsi="宋体"/>
                <w:sz w:val="28"/>
                <w:u w:val="single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rFonts w:eastAsia="华文行楷"/>
                <w:sz w:val="28"/>
                <w:u w:val="single"/>
              </w:rPr>
              <w:t xml:space="preserve">      </w:t>
            </w:r>
            <w:r>
              <w:rPr>
                <w:rFonts w:ascii="宋体" w:hAnsi="宋体"/>
                <w:sz w:val="28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8"/>
                <w:u w:val="single"/>
              </w:rPr>
              <w:t xml:space="preserve">   </w:t>
            </w:r>
            <w:r>
              <w:rPr>
                <w:rFonts w:ascii="宋体" w:hAnsi="宋体"/>
                <w:sz w:val="28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8"/>
                <w:u w:val="single"/>
              </w:rPr>
              <w:t xml:space="preserve"> </w:t>
            </w:r>
            <w:r>
              <w:rPr>
                <w:rFonts w:ascii="宋体" w:hAnsi="宋体"/>
                <w:sz w:val="2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8"/>
                <w:u w:val="single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06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spacing w:line="340" w:lineRule="atLeast"/>
              <w:jc w:val="distribute"/>
              <w:rPr>
                <w:sz w:val="28"/>
              </w:rPr>
            </w:pPr>
            <w:r>
              <w:rPr>
                <w:rFonts w:hint="eastAsia"/>
                <w:sz w:val="28"/>
              </w:rPr>
              <w:t>原工作单位</w:t>
            </w:r>
          </w:p>
        </w:tc>
        <w:tc>
          <w:tcPr>
            <w:tcW w:w="3139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spacing w:line="340" w:lineRule="atLeast"/>
              <w:rPr>
                <w:rFonts w:hint="eastAsia" w:eastAsia="华文行楷"/>
                <w:sz w:val="28"/>
                <w:u w:val="single"/>
              </w:rPr>
            </w:pPr>
            <w:r>
              <w:rPr>
                <w:rFonts w:eastAsia="华文行楷"/>
                <w:sz w:val="28"/>
                <w:u w:val="single"/>
              </w:rPr>
              <w:t xml:space="preserve">           </w:t>
            </w:r>
            <w:r>
              <w:rPr>
                <w:rFonts w:hint="eastAsia" w:eastAsia="华文行楷"/>
                <w:sz w:val="28"/>
                <w:u w:val="single"/>
              </w:rPr>
              <w:t xml:space="preserve">    　　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06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spacing w:line="340" w:lineRule="atLeast"/>
              <w:jc w:val="distribute"/>
              <w:rPr>
                <w:sz w:val="28"/>
              </w:rPr>
            </w:pPr>
            <w:r>
              <w:rPr>
                <w:rFonts w:hint="eastAsia"/>
                <w:sz w:val="28"/>
              </w:rPr>
              <w:t>申请单位</w:t>
            </w:r>
          </w:p>
        </w:tc>
        <w:tc>
          <w:tcPr>
            <w:tcW w:w="3139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spacing w:line="340" w:lineRule="atLeast"/>
              <w:rPr>
                <w:rFonts w:eastAsia="华文行楷"/>
                <w:sz w:val="28"/>
                <w:u w:val="single"/>
              </w:rPr>
            </w:pPr>
            <w:r>
              <w:rPr>
                <w:rFonts w:eastAsia="华文行楷"/>
                <w:sz w:val="28"/>
                <w:u w:val="single"/>
              </w:rPr>
              <w:t xml:space="preserve">            </w:t>
            </w:r>
            <w:r>
              <w:rPr>
                <w:rFonts w:hint="eastAsia" w:eastAsia="华文行楷"/>
                <w:sz w:val="28"/>
                <w:u w:val="single"/>
              </w:rPr>
              <w:t xml:space="preserve">    </w:t>
            </w:r>
            <w:r>
              <w:rPr>
                <w:rFonts w:eastAsia="华文行楷"/>
                <w:sz w:val="28"/>
                <w:u w:val="single"/>
              </w:rPr>
              <w:t xml:space="preserve">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06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spacing w:line="340" w:lineRule="atLeast"/>
              <w:jc w:val="distribute"/>
              <w:rPr>
                <w:sz w:val="28"/>
              </w:rPr>
            </w:pPr>
            <w:r>
              <w:rPr>
                <w:rFonts w:hint="eastAsia"/>
                <w:sz w:val="28"/>
              </w:rPr>
              <w:t>学科、专业</w:t>
            </w:r>
          </w:p>
        </w:tc>
        <w:tc>
          <w:tcPr>
            <w:tcW w:w="3139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spacing w:line="340" w:lineRule="atLeast"/>
              <w:rPr>
                <w:rFonts w:eastAsia="华文行楷"/>
                <w:sz w:val="28"/>
                <w:u w:val="single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rFonts w:eastAsia="华文行楷"/>
                <w:sz w:val="28"/>
                <w:u w:val="single"/>
              </w:rPr>
              <w:t xml:space="preserve">   </w:t>
            </w:r>
            <w:r>
              <w:rPr>
                <w:rFonts w:hint="eastAsia" w:eastAsia="华文行楷"/>
                <w:sz w:val="28"/>
                <w:u w:val="single"/>
              </w:rPr>
              <w:t xml:space="preserve"> </w:t>
            </w:r>
            <w:r>
              <w:rPr>
                <w:rFonts w:eastAsia="华文行楷"/>
                <w:sz w:val="28"/>
                <w:u w:val="single"/>
              </w:rPr>
              <w:t xml:space="preserve">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06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spacing w:line="340" w:lineRule="atLeast"/>
              <w:jc w:val="distribute"/>
              <w:rPr>
                <w:sz w:val="28"/>
              </w:rPr>
            </w:pPr>
            <w:r>
              <w:rPr>
                <w:rFonts w:hint="eastAsia"/>
                <w:sz w:val="28"/>
              </w:rPr>
              <w:t>填表时间</w:t>
            </w:r>
          </w:p>
        </w:tc>
        <w:tc>
          <w:tcPr>
            <w:tcW w:w="3139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spacing w:line="340" w:lineRule="atLeast"/>
              <w:rPr>
                <w:sz w:val="28"/>
                <w:u w:val="single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u w:val="single"/>
              </w:rPr>
              <w:t xml:space="preserve">      </w:t>
            </w:r>
            <w:r>
              <w:rPr>
                <w:sz w:val="28"/>
                <w:u w:val="single"/>
              </w:rPr>
              <w:t xml:space="preserve">              </w:t>
            </w:r>
          </w:p>
        </w:tc>
      </w:tr>
    </w:tbl>
    <w:p>
      <w:pPr>
        <w:adjustRightInd w:val="0"/>
        <w:snapToGrid w:val="0"/>
        <w:spacing w:line="340" w:lineRule="atLeast"/>
        <w:jc w:val="center"/>
        <w:rPr>
          <w:b/>
          <w:bCs/>
          <w:sz w:val="32"/>
        </w:rPr>
      </w:pPr>
    </w:p>
    <w:p>
      <w:pPr>
        <w:adjustRightInd w:val="0"/>
        <w:snapToGrid w:val="0"/>
        <w:spacing w:line="340" w:lineRule="atLeast"/>
        <w:jc w:val="center"/>
        <w:rPr>
          <w:rFonts w:hint="eastAsia"/>
          <w:b/>
          <w:sz w:val="32"/>
          <w:szCs w:val="32"/>
        </w:rPr>
      </w:pPr>
      <w:r>
        <w:rPr>
          <w:b/>
          <w:bCs/>
          <w:sz w:val="32"/>
        </w:rPr>
        <w:br w:type="page"/>
      </w:r>
      <w:r>
        <w:rPr>
          <w:rFonts w:hint="eastAsia"/>
          <w:b/>
          <w:sz w:val="32"/>
          <w:szCs w:val="32"/>
        </w:rPr>
        <w:t>国家卫生计生委临床药师培训基地学员申请表</w:t>
      </w:r>
    </w:p>
    <w:p>
      <w:pPr>
        <w:adjustRightInd w:val="0"/>
        <w:snapToGrid w:val="0"/>
        <w:spacing w:line="340" w:lineRule="atLeast"/>
        <w:jc w:val="center"/>
        <w:rPr>
          <w:rFonts w:hint="eastAsia"/>
          <w:b/>
          <w:sz w:val="32"/>
          <w:szCs w:val="32"/>
        </w:rPr>
      </w:pPr>
    </w:p>
    <w:p>
      <w:pPr>
        <w:adjustRightInd w:val="0"/>
        <w:snapToGrid w:val="0"/>
        <w:spacing w:line="340" w:lineRule="atLeast"/>
        <w:jc w:val="center"/>
        <w:rPr>
          <w:b/>
          <w:bCs/>
          <w:sz w:val="32"/>
        </w:rPr>
      </w:pPr>
    </w:p>
    <w:tbl>
      <w:tblPr>
        <w:tblStyle w:val="3"/>
        <w:tblW w:w="94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3"/>
        <w:gridCol w:w="601"/>
        <w:gridCol w:w="807"/>
        <w:gridCol w:w="100"/>
        <w:gridCol w:w="753"/>
        <w:gridCol w:w="184"/>
        <w:gridCol w:w="571"/>
        <w:gridCol w:w="391"/>
        <w:gridCol w:w="560"/>
        <w:gridCol w:w="867"/>
        <w:gridCol w:w="506"/>
        <w:gridCol w:w="507"/>
        <w:gridCol w:w="582"/>
        <w:gridCol w:w="193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4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</w:p>
        </w:tc>
        <w:tc>
          <w:tcPr>
            <w:tcW w:w="8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</w:p>
        </w:tc>
        <w:tc>
          <w:tcPr>
            <w:tcW w:w="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民族</w:t>
            </w:r>
          </w:p>
        </w:tc>
        <w:tc>
          <w:tcPr>
            <w:tcW w:w="24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</w:p>
        </w:tc>
        <w:tc>
          <w:tcPr>
            <w:tcW w:w="181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一寸照片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出生</w:t>
            </w:r>
          </w:p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年月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3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</w:p>
        </w:tc>
        <w:tc>
          <w:tcPr>
            <w:tcW w:w="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身份</w:t>
            </w:r>
          </w:p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证号</w:t>
            </w:r>
          </w:p>
        </w:tc>
        <w:tc>
          <w:tcPr>
            <w:tcW w:w="24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</w:p>
        </w:tc>
        <w:tc>
          <w:tcPr>
            <w:tcW w:w="181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技术职称</w:t>
            </w:r>
          </w:p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（取得证书或成绩单方可填写，且中、西药学标识清楚）</w:t>
            </w:r>
          </w:p>
        </w:tc>
        <w:tc>
          <w:tcPr>
            <w:tcW w:w="15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</w:p>
        </w:tc>
        <w:tc>
          <w:tcPr>
            <w:tcW w:w="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行政职务</w:t>
            </w:r>
          </w:p>
        </w:tc>
        <w:tc>
          <w:tcPr>
            <w:tcW w:w="24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ind w:left="-8" w:leftChars="-25" w:hanging="45" w:hangingChars="19"/>
              <w:jc w:val="center"/>
              <w:rPr>
                <w:sz w:val="24"/>
              </w:rPr>
            </w:pPr>
          </w:p>
        </w:tc>
        <w:tc>
          <w:tcPr>
            <w:tcW w:w="181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5" w:hRule="atLeast"/>
          <w:jc w:val="center"/>
        </w:trPr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单位通讯地址</w:t>
            </w:r>
          </w:p>
        </w:tc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rPr>
                <w:sz w:val="24"/>
              </w:rPr>
            </w:pP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邮编</w:t>
            </w:r>
          </w:p>
        </w:tc>
        <w:tc>
          <w:tcPr>
            <w:tcW w:w="2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学历</w:t>
            </w:r>
          </w:p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（第一学历必须写）</w:t>
            </w:r>
          </w:p>
        </w:tc>
        <w:tc>
          <w:tcPr>
            <w:tcW w:w="24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23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毕业院校</w:t>
            </w:r>
          </w:p>
        </w:tc>
        <w:tc>
          <w:tcPr>
            <w:tcW w:w="17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专业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  <w:jc w:val="center"/>
        </w:trPr>
        <w:tc>
          <w:tcPr>
            <w:tcW w:w="12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</w:p>
        </w:tc>
        <w:tc>
          <w:tcPr>
            <w:tcW w:w="24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</w:p>
        </w:tc>
        <w:tc>
          <w:tcPr>
            <w:tcW w:w="23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</w:p>
        </w:tc>
        <w:tc>
          <w:tcPr>
            <w:tcW w:w="17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atLeast"/>
          <w:jc w:val="center"/>
        </w:trPr>
        <w:tc>
          <w:tcPr>
            <w:tcW w:w="12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</w:p>
        </w:tc>
        <w:tc>
          <w:tcPr>
            <w:tcW w:w="24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</w:p>
        </w:tc>
        <w:tc>
          <w:tcPr>
            <w:tcW w:w="23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</w:p>
        </w:tc>
        <w:tc>
          <w:tcPr>
            <w:tcW w:w="17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7" w:hRule="atLeast"/>
          <w:jc w:val="center"/>
        </w:trPr>
        <w:tc>
          <w:tcPr>
            <w:tcW w:w="12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</w:p>
        </w:tc>
        <w:tc>
          <w:tcPr>
            <w:tcW w:w="24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</w:p>
        </w:tc>
        <w:tc>
          <w:tcPr>
            <w:tcW w:w="23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</w:p>
        </w:tc>
        <w:tc>
          <w:tcPr>
            <w:tcW w:w="17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  <w:jc w:val="center"/>
        </w:trPr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764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  <w:jc w:val="center"/>
        </w:trPr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电子信箱</w:t>
            </w:r>
          </w:p>
        </w:tc>
        <w:tc>
          <w:tcPr>
            <w:tcW w:w="764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adjustRightInd w:val="0"/>
              <w:snapToGrid w:val="0"/>
              <w:spacing w:line="340" w:lineRule="atLeast"/>
              <w:ind w:firstLine="240" w:firstLineChars="100"/>
              <w:jc w:val="center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现从事专业</w:t>
            </w:r>
          </w:p>
        </w:tc>
        <w:tc>
          <w:tcPr>
            <w:tcW w:w="28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</w:p>
        </w:tc>
        <w:tc>
          <w:tcPr>
            <w:tcW w:w="19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培训专业</w:t>
            </w:r>
          </w:p>
        </w:tc>
        <w:tc>
          <w:tcPr>
            <w:tcW w:w="29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掌握何种外语</w:t>
            </w:r>
          </w:p>
        </w:tc>
        <w:tc>
          <w:tcPr>
            <w:tcW w:w="28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</w:p>
        </w:tc>
        <w:tc>
          <w:tcPr>
            <w:tcW w:w="19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熟练程度</w:t>
            </w:r>
          </w:p>
        </w:tc>
        <w:tc>
          <w:tcPr>
            <w:tcW w:w="29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75" w:hRule="atLeast"/>
          <w:jc w:val="center"/>
        </w:trPr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both"/>
              <w:rPr>
                <w:sz w:val="24"/>
              </w:rPr>
            </w:pPr>
            <w:r>
              <w:rPr>
                <w:sz w:val="24"/>
              </w:rPr>
              <w:t>工作简历</w:t>
            </w:r>
            <w:r>
              <w:rPr>
                <w:rFonts w:hint="eastAsia"/>
                <w:sz w:val="24"/>
                <w:lang w:eastAsia="zh-CN"/>
              </w:rPr>
              <w:t>（包括</w:t>
            </w:r>
            <w:r>
              <w:rPr>
                <w:sz w:val="24"/>
              </w:rPr>
              <w:t>起止年月</w:t>
            </w:r>
            <w:r>
              <w:rPr>
                <w:rFonts w:hint="eastAsia"/>
                <w:sz w:val="24"/>
                <w:lang w:eastAsia="zh-CN"/>
              </w:rPr>
              <w:t>、</w:t>
            </w:r>
            <w:r>
              <w:rPr>
                <w:sz w:val="24"/>
              </w:rPr>
              <w:t>单      位</w:t>
            </w:r>
            <w:r>
              <w:rPr>
                <w:rFonts w:hint="eastAsia"/>
                <w:sz w:val="24"/>
                <w:lang w:eastAsia="zh-CN"/>
              </w:rPr>
              <w:t>）</w:t>
            </w:r>
          </w:p>
        </w:tc>
        <w:tc>
          <w:tcPr>
            <w:tcW w:w="7641" w:type="dxa"/>
            <w:gridSpan w:val="1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5" w:hRule="atLeast"/>
          <w:jc w:val="center"/>
        </w:trPr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both"/>
              <w:rPr>
                <w:rFonts w:hint="eastAsia" w:eastAsia="宋体"/>
                <w:sz w:val="24"/>
                <w:lang w:eastAsia="zh-CN"/>
              </w:rPr>
            </w:pPr>
            <w:r>
              <w:rPr>
                <w:sz w:val="24"/>
              </w:rPr>
              <w:t>主要论文/科研情况</w:t>
            </w:r>
            <w:r>
              <w:rPr>
                <w:rFonts w:hint="eastAsia"/>
                <w:sz w:val="24"/>
                <w:lang w:eastAsia="zh-CN"/>
              </w:rPr>
              <w:t>（包括</w:t>
            </w:r>
            <w:r>
              <w:rPr>
                <w:rFonts w:hint="eastAsia" w:hAnsi="宋体"/>
                <w:sz w:val="24"/>
              </w:rPr>
              <w:t>论文名称</w:t>
            </w:r>
            <w:r>
              <w:rPr>
                <w:rFonts w:hint="eastAsia" w:hAnsi="宋体"/>
                <w:sz w:val="24"/>
                <w:lang w:eastAsia="zh-CN"/>
              </w:rPr>
              <w:t>、</w:t>
            </w:r>
            <w:r>
              <w:rPr>
                <w:rFonts w:hint="eastAsia"/>
                <w:sz w:val="24"/>
              </w:rPr>
              <w:t>作者</w:t>
            </w:r>
            <w:r>
              <w:rPr>
                <w:rFonts w:hint="eastAsia"/>
                <w:sz w:val="24"/>
                <w:lang w:eastAsia="zh-CN"/>
              </w:rPr>
              <w:t>、</w:t>
            </w:r>
            <w:r>
              <w:rPr>
                <w:rFonts w:hint="eastAsia"/>
                <w:sz w:val="24"/>
              </w:rPr>
              <w:t>期刊名称</w:t>
            </w:r>
            <w:r>
              <w:rPr>
                <w:rFonts w:hint="eastAsia"/>
                <w:sz w:val="24"/>
                <w:lang w:eastAsia="zh-CN"/>
              </w:rPr>
              <w:t>、</w:t>
            </w:r>
            <w:r>
              <w:rPr>
                <w:rFonts w:hint="eastAsia"/>
                <w:sz w:val="24"/>
              </w:rPr>
              <w:t>期刊号</w:t>
            </w:r>
            <w:r>
              <w:rPr>
                <w:rFonts w:hint="eastAsia"/>
                <w:sz w:val="24"/>
                <w:lang w:eastAsia="zh-CN"/>
              </w:rPr>
              <w:t>、</w:t>
            </w:r>
            <w:r>
              <w:rPr>
                <w:rFonts w:hint="eastAsia"/>
                <w:sz w:val="24"/>
              </w:rPr>
              <w:t>卷名</w:t>
            </w:r>
            <w:r>
              <w:rPr>
                <w:rFonts w:hint="eastAsia"/>
                <w:sz w:val="24"/>
                <w:lang w:eastAsia="zh-CN"/>
              </w:rPr>
              <w:t>及</w:t>
            </w:r>
            <w:r>
              <w:rPr>
                <w:rFonts w:hint="eastAsia"/>
                <w:sz w:val="24"/>
              </w:rPr>
              <w:t>页码</w:t>
            </w:r>
            <w:r>
              <w:rPr>
                <w:rFonts w:hint="eastAsia"/>
                <w:sz w:val="24"/>
                <w:lang w:eastAsia="zh-CN"/>
              </w:rPr>
              <w:t>）</w:t>
            </w:r>
          </w:p>
        </w:tc>
        <w:tc>
          <w:tcPr>
            <w:tcW w:w="764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9" w:hRule="atLeast"/>
          <w:jc w:val="center"/>
        </w:trPr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本人专业</w:t>
            </w:r>
          </w:p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水平</w:t>
            </w:r>
          </w:p>
        </w:tc>
        <w:tc>
          <w:tcPr>
            <w:tcW w:w="764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2" w:hRule="atLeast"/>
          <w:jc w:val="center"/>
        </w:trPr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从事临床药学工作经历</w:t>
            </w:r>
          </w:p>
        </w:tc>
        <w:tc>
          <w:tcPr>
            <w:tcW w:w="764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具体专业方向及本人拟进修何种专业</w:t>
            </w:r>
          </w:p>
        </w:tc>
        <w:tc>
          <w:tcPr>
            <w:tcW w:w="764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0" w:hRule="atLeast"/>
          <w:jc w:val="center"/>
        </w:trPr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选送单位</w:t>
            </w:r>
          </w:p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院长</w:t>
            </w:r>
            <w:r>
              <w:rPr>
                <w:sz w:val="24"/>
              </w:rPr>
              <w:t>意见</w:t>
            </w:r>
          </w:p>
        </w:tc>
        <w:tc>
          <w:tcPr>
            <w:tcW w:w="764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adjustRightInd w:val="0"/>
              <w:snapToGrid w:val="0"/>
              <w:spacing w:line="340" w:lineRule="atLeast"/>
              <w:ind w:right="480" w:firstLine="960" w:firstLineChars="4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签字                  </w:t>
            </w:r>
            <w:r>
              <w:rPr>
                <w:sz w:val="24"/>
              </w:rPr>
              <w:t>（</w:t>
            </w:r>
            <w:r>
              <w:rPr>
                <w:rFonts w:hint="eastAsia"/>
                <w:sz w:val="24"/>
              </w:rPr>
              <w:t>单位</w:t>
            </w:r>
            <w:r>
              <w:rPr>
                <w:sz w:val="24"/>
              </w:rPr>
              <w:t>盖章）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2" w:hRule="atLeast"/>
          <w:jc w:val="center"/>
        </w:trPr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接收部门意见</w:t>
            </w:r>
          </w:p>
        </w:tc>
        <w:tc>
          <w:tcPr>
            <w:tcW w:w="764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adjustRightInd w:val="0"/>
              <w:snapToGrid w:val="0"/>
              <w:spacing w:line="340" w:lineRule="atLeast"/>
              <w:ind w:right="480"/>
              <w:jc w:val="right"/>
              <w:rPr>
                <w:sz w:val="24"/>
              </w:rPr>
            </w:pPr>
            <w:r>
              <w:rPr>
                <w:sz w:val="24"/>
              </w:rPr>
              <w:t>（盖章）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042168"/>
    <w:rsid w:val="06766B51"/>
    <w:rsid w:val="72042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line="560" w:lineRule="exact"/>
      <w:jc w:val="center"/>
      <w:outlineLvl w:val="0"/>
    </w:pPr>
    <w:rPr>
      <w:rFonts w:ascii="Times New Roman" w:hAnsi="Times New Roman" w:eastAsia="方正小标宋_GBK" w:cs="Times New Roman"/>
      <w:bCs/>
      <w:kern w:val="36"/>
      <w:sz w:val="36"/>
      <w:szCs w:val="4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2020-08-10T03:25:00Z</dcterms:created>
  <dc:creator>山坡羊ゞ</dc:creator>
  <cp:lastModifiedBy>山坡羊ゞ</cp:lastModifiedBy>
  <dcterms:modified xsi:type="dcterms:W3CDTF">2020-08-10T03:26:52Z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