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0A04F4" w14:textId="77777777" w:rsidR="0072387C" w:rsidRDefault="0072387C" w:rsidP="0072387C">
      <w:pPr>
        <w:spacing w:line="240" w:lineRule="atLeast"/>
        <w:jc w:val="lef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14:paraId="086CE2E7" w14:textId="77777777" w:rsidR="0072387C" w:rsidRDefault="0072387C" w:rsidP="0072387C">
      <w:pPr>
        <w:spacing w:line="240" w:lineRule="exact"/>
        <w:ind w:leftChars="-171" w:left="-359" w:rightChars="-156" w:right="-328" w:firstLineChars="200" w:firstLine="464"/>
        <w:rPr>
          <w:rFonts w:eastAsia="楷体_GB2312"/>
          <w:spacing w:val="-4"/>
          <w:sz w:val="24"/>
          <w:szCs w:val="24"/>
        </w:rPr>
      </w:pPr>
    </w:p>
    <w:p w14:paraId="54497EB9" w14:textId="77777777" w:rsidR="0072387C" w:rsidRDefault="0072387C" w:rsidP="0072387C">
      <w:pPr>
        <w:spacing w:afterLines="100" w:after="312" w:line="400" w:lineRule="exact"/>
        <w:jc w:val="distribute"/>
        <w:rPr>
          <w:rFonts w:ascii="方正小标宋简体" w:eastAsia="方正小标宋简体" w:hAnsi="方正小标宋简体" w:cs="方正小标宋简体" w:hint="eastAsia"/>
          <w:spacing w:val="-2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pacing w:val="-20"/>
          <w:sz w:val="36"/>
          <w:szCs w:val="36"/>
        </w:rPr>
        <w:t>2020年区新时代文明实践服务中心考选工作人员职位表</w:t>
      </w:r>
    </w:p>
    <w:tbl>
      <w:tblPr>
        <w:tblW w:w="9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9"/>
        <w:gridCol w:w="3118"/>
        <w:gridCol w:w="942"/>
        <w:gridCol w:w="3649"/>
      </w:tblGrid>
      <w:tr w:rsidR="0072387C" w14:paraId="6AEDBB1C" w14:textId="77777777" w:rsidTr="00D50C92">
        <w:trPr>
          <w:trHeight w:val="964"/>
          <w:jc w:val="center"/>
        </w:trPr>
        <w:tc>
          <w:tcPr>
            <w:tcW w:w="1389" w:type="dxa"/>
            <w:vAlign w:val="center"/>
          </w:tcPr>
          <w:p w14:paraId="228F7200" w14:textId="77777777" w:rsidR="0072387C" w:rsidRDefault="0072387C" w:rsidP="00D50C92">
            <w:pPr>
              <w:spacing w:line="400" w:lineRule="exact"/>
              <w:jc w:val="center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kern w:val="0"/>
                <w:sz w:val="28"/>
                <w:szCs w:val="28"/>
              </w:rPr>
              <w:t>职位类别</w:t>
            </w:r>
          </w:p>
        </w:tc>
        <w:tc>
          <w:tcPr>
            <w:tcW w:w="3118" w:type="dxa"/>
            <w:vAlign w:val="center"/>
          </w:tcPr>
          <w:p w14:paraId="741527F6" w14:textId="77777777" w:rsidR="0072387C" w:rsidRDefault="0072387C" w:rsidP="00D50C92">
            <w:pPr>
              <w:spacing w:line="400" w:lineRule="exact"/>
              <w:jc w:val="center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kern w:val="0"/>
                <w:sz w:val="28"/>
                <w:szCs w:val="28"/>
              </w:rPr>
              <w:t>用人单位</w:t>
            </w:r>
          </w:p>
        </w:tc>
        <w:tc>
          <w:tcPr>
            <w:tcW w:w="942" w:type="dxa"/>
            <w:vAlign w:val="center"/>
          </w:tcPr>
          <w:p w14:paraId="6AAB10E2" w14:textId="77777777" w:rsidR="0072387C" w:rsidRDefault="0072387C" w:rsidP="00D50C92">
            <w:pPr>
              <w:spacing w:line="400" w:lineRule="exact"/>
              <w:jc w:val="center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kern w:val="0"/>
                <w:sz w:val="28"/>
                <w:szCs w:val="28"/>
              </w:rPr>
              <w:t>考</w:t>
            </w:r>
            <w:proofErr w:type="gramStart"/>
            <w:r>
              <w:rPr>
                <w:rFonts w:eastAsia="仿宋_GB2312"/>
                <w:b/>
                <w:bCs/>
                <w:kern w:val="0"/>
                <w:sz w:val="28"/>
                <w:szCs w:val="28"/>
              </w:rPr>
              <w:t>选人数</w:t>
            </w:r>
            <w:proofErr w:type="gramEnd"/>
          </w:p>
        </w:tc>
        <w:tc>
          <w:tcPr>
            <w:tcW w:w="3649" w:type="dxa"/>
            <w:vAlign w:val="center"/>
          </w:tcPr>
          <w:p w14:paraId="3FB3AC82" w14:textId="77777777" w:rsidR="0072387C" w:rsidRDefault="0072387C" w:rsidP="00D50C92">
            <w:pPr>
              <w:spacing w:line="400" w:lineRule="exact"/>
              <w:ind w:firstLine="643"/>
              <w:jc w:val="center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kern w:val="0"/>
                <w:sz w:val="28"/>
                <w:szCs w:val="28"/>
              </w:rPr>
              <w:t>职位条件</w:t>
            </w:r>
          </w:p>
        </w:tc>
      </w:tr>
      <w:tr w:rsidR="0072387C" w14:paraId="11DEBA5D" w14:textId="77777777" w:rsidTr="00D50C92">
        <w:trPr>
          <w:trHeight w:val="1917"/>
          <w:jc w:val="center"/>
        </w:trPr>
        <w:tc>
          <w:tcPr>
            <w:tcW w:w="1389" w:type="dxa"/>
            <w:vAlign w:val="center"/>
          </w:tcPr>
          <w:p w14:paraId="3D3010BE" w14:textId="77777777" w:rsidR="0072387C" w:rsidRDefault="0072387C" w:rsidP="00D50C92">
            <w:pPr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 w:hint="eastAsia"/>
                <w:spacing w:val="-30"/>
                <w:kern w:val="0"/>
                <w:sz w:val="28"/>
                <w:szCs w:val="28"/>
              </w:rPr>
              <w:t>文</w:t>
            </w:r>
            <w:r>
              <w:rPr>
                <w:rFonts w:eastAsia="仿宋_GB2312" w:hint="eastAsia"/>
                <w:spacing w:val="-30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仿宋_GB2312" w:hint="eastAsia"/>
                <w:spacing w:val="-30"/>
                <w:kern w:val="0"/>
                <w:sz w:val="28"/>
                <w:szCs w:val="28"/>
              </w:rPr>
              <w:t>秘</w:t>
            </w:r>
          </w:p>
        </w:tc>
        <w:tc>
          <w:tcPr>
            <w:tcW w:w="3118" w:type="dxa"/>
            <w:vAlign w:val="center"/>
          </w:tcPr>
          <w:p w14:paraId="77FF0E54" w14:textId="77777777" w:rsidR="0072387C" w:rsidRDefault="0072387C" w:rsidP="00D50C92">
            <w:pPr>
              <w:spacing w:line="400" w:lineRule="exact"/>
              <w:jc w:val="center"/>
              <w:rPr>
                <w:rFonts w:eastAsia="仿宋_GB2312"/>
                <w:spacing w:val="-10"/>
                <w:kern w:val="0"/>
                <w:sz w:val="28"/>
                <w:szCs w:val="28"/>
              </w:rPr>
            </w:pPr>
            <w:r>
              <w:rPr>
                <w:rFonts w:eastAsia="仿宋_GB2312" w:hint="eastAsia"/>
                <w:kern w:val="0"/>
                <w:sz w:val="28"/>
                <w:szCs w:val="28"/>
              </w:rPr>
              <w:t>区新时代文明实践服务中心</w:t>
            </w:r>
          </w:p>
        </w:tc>
        <w:tc>
          <w:tcPr>
            <w:tcW w:w="942" w:type="dxa"/>
            <w:vAlign w:val="center"/>
          </w:tcPr>
          <w:p w14:paraId="0ED5AD65" w14:textId="77777777" w:rsidR="0072387C" w:rsidRDefault="0072387C" w:rsidP="00D50C92">
            <w:pPr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 w:hint="eastAsia"/>
                <w:kern w:val="0"/>
                <w:sz w:val="28"/>
                <w:szCs w:val="28"/>
              </w:rPr>
              <w:t>2</w:t>
            </w:r>
            <w:r>
              <w:rPr>
                <w:rFonts w:eastAsia="仿宋_GB2312"/>
                <w:kern w:val="0"/>
                <w:sz w:val="28"/>
                <w:szCs w:val="28"/>
              </w:rPr>
              <w:t>人</w:t>
            </w:r>
          </w:p>
        </w:tc>
        <w:tc>
          <w:tcPr>
            <w:tcW w:w="3649" w:type="dxa"/>
            <w:vAlign w:val="center"/>
          </w:tcPr>
          <w:p w14:paraId="3669BF5A" w14:textId="77777777" w:rsidR="0072387C" w:rsidRDefault="0072387C" w:rsidP="00D50C92">
            <w:pPr>
              <w:spacing w:line="400" w:lineRule="exact"/>
              <w:jc w:val="left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 w:hint="eastAsia"/>
                <w:kern w:val="0"/>
                <w:sz w:val="28"/>
                <w:szCs w:val="28"/>
              </w:rPr>
              <w:t>1985</w:t>
            </w:r>
            <w:r>
              <w:rPr>
                <w:rFonts w:eastAsia="仿宋_GB2312"/>
                <w:kern w:val="0"/>
                <w:sz w:val="28"/>
                <w:szCs w:val="28"/>
              </w:rPr>
              <w:t>年</w:t>
            </w:r>
            <w:r>
              <w:rPr>
                <w:rFonts w:eastAsia="仿宋_GB2312" w:hint="eastAsia"/>
                <w:kern w:val="0"/>
                <w:sz w:val="28"/>
                <w:szCs w:val="28"/>
              </w:rPr>
              <w:t>8</w:t>
            </w:r>
            <w:r>
              <w:rPr>
                <w:rFonts w:eastAsia="仿宋_GB2312"/>
                <w:kern w:val="0"/>
                <w:sz w:val="28"/>
                <w:szCs w:val="28"/>
              </w:rPr>
              <w:t>月</w:t>
            </w:r>
            <w:r>
              <w:rPr>
                <w:rFonts w:eastAsia="仿宋_GB2312" w:hint="eastAsia"/>
                <w:kern w:val="0"/>
                <w:sz w:val="28"/>
                <w:szCs w:val="28"/>
              </w:rPr>
              <w:t>14</w:t>
            </w:r>
            <w:r>
              <w:rPr>
                <w:rFonts w:eastAsia="仿宋_GB2312"/>
                <w:kern w:val="0"/>
                <w:sz w:val="28"/>
                <w:szCs w:val="28"/>
              </w:rPr>
              <w:t>日以后出生的男性</w:t>
            </w:r>
            <w:r>
              <w:rPr>
                <w:rFonts w:eastAsia="仿宋_GB2312" w:hint="eastAsia"/>
                <w:kern w:val="0"/>
                <w:sz w:val="28"/>
                <w:szCs w:val="28"/>
              </w:rPr>
              <w:t>，全日制本科及以上学历，专业不限。</w:t>
            </w:r>
            <w:proofErr w:type="gramStart"/>
            <w:r>
              <w:rPr>
                <w:rFonts w:eastAsia="仿宋_GB2312" w:hint="eastAsia"/>
                <w:kern w:val="0"/>
                <w:sz w:val="28"/>
                <w:szCs w:val="28"/>
              </w:rPr>
              <w:t>赫</w:t>
            </w:r>
            <w:proofErr w:type="gramEnd"/>
            <w:r>
              <w:rPr>
                <w:rFonts w:eastAsia="仿宋_GB2312" w:hint="eastAsia"/>
                <w:kern w:val="0"/>
                <w:sz w:val="28"/>
                <w:szCs w:val="28"/>
              </w:rPr>
              <w:t>山区全额拨款事业编制。</w:t>
            </w:r>
            <w:r>
              <w:rPr>
                <w:rFonts w:eastAsia="仿宋_GB2312"/>
                <w:kern w:val="0"/>
                <w:sz w:val="28"/>
                <w:szCs w:val="28"/>
              </w:rPr>
              <w:t xml:space="preserve"> </w:t>
            </w:r>
          </w:p>
        </w:tc>
      </w:tr>
      <w:tr w:rsidR="0072387C" w14:paraId="3B63B853" w14:textId="77777777" w:rsidTr="00D50C92">
        <w:trPr>
          <w:trHeight w:val="2393"/>
          <w:jc w:val="center"/>
        </w:trPr>
        <w:tc>
          <w:tcPr>
            <w:tcW w:w="1389" w:type="dxa"/>
            <w:vAlign w:val="center"/>
          </w:tcPr>
          <w:p w14:paraId="28A02D05" w14:textId="77777777" w:rsidR="0072387C" w:rsidRDefault="0072387C" w:rsidP="00D50C92">
            <w:pPr>
              <w:spacing w:line="400" w:lineRule="exact"/>
              <w:ind w:firstLine="9"/>
              <w:jc w:val="center"/>
              <w:rPr>
                <w:rFonts w:eastAsia="仿宋_GB2312"/>
                <w:spacing w:val="-30"/>
                <w:kern w:val="0"/>
                <w:sz w:val="28"/>
                <w:szCs w:val="28"/>
              </w:rPr>
            </w:pPr>
            <w:r>
              <w:rPr>
                <w:rFonts w:eastAsia="仿宋_GB2312" w:hint="eastAsia"/>
                <w:spacing w:val="-30"/>
                <w:kern w:val="0"/>
                <w:sz w:val="28"/>
                <w:szCs w:val="28"/>
              </w:rPr>
              <w:t>解</w:t>
            </w:r>
            <w:r>
              <w:rPr>
                <w:rFonts w:eastAsia="仿宋_GB2312"/>
                <w:spacing w:val="-30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仿宋_GB2312" w:hint="eastAsia"/>
                <w:spacing w:val="-30"/>
                <w:kern w:val="0"/>
                <w:sz w:val="28"/>
                <w:szCs w:val="28"/>
              </w:rPr>
              <w:t>说</w:t>
            </w:r>
          </w:p>
        </w:tc>
        <w:tc>
          <w:tcPr>
            <w:tcW w:w="3118" w:type="dxa"/>
            <w:vAlign w:val="center"/>
          </w:tcPr>
          <w:p w14:paraId="23EBEB3D" w14:textId="77777777" w:rsidR="0072387C" w:rsidRDefault="0072387C" w:rsidP="00D50C92">
            <w:pPr>
              <w:spacing w:line="400" w:lineRule="exact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 w:hint="eastAsia"/>
                <w:kern w:val="0"/>
                <w:sz w:val="28"/>
                <w:szCs w:val="28"/>
              </w:rPr>
              <w:t>区新时代文明实践服务中心</w:t>
            </w:r>
          </w:p>
        </w:tc>
        <w:tc>
          <w:tcPr>
            <w:tcW w:w="942" w:type="dxa"/>
            <w:vAlign w:val="center"/>
          </w:tcPr>
          <w:p w14:paraId="2CAC5582" w14:textId="77777777" w:rsidR="0072387C" w:rsidRDefault="0072387C" w:rsidP="00D50C92">
            <w:pPr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2</w:t>
            </w:r>
            <w:r>
              <w:rPr>
                <w:rFonts w:eastAsia="仿宋_GB2312" w:hint="eastAsia"/>
                <w:kern w:val="0"/>
                <w:sz w:val="28"/>
                <w:szCs w:val="28"/>
              </w:rPr>
              <w:t>人</w:t>
            </w:r>
          </w:p>
          <w:p w14:paraId="6A59279A" w14:textId="77777777" w:rsidR="0072387C" w:rsidRDefault="0072387C" w:rsidP="00D50C92">
            <w:pPr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(</w:t>
            </w:r>
            <w:r>
              <w:rPr>
                <w:rFonts w:eastAsia="仿宋_GB2312" w:hint="eastAsia"/>
                <w:kern w:val="0"/>
                <w:sz w:val="24"/>
                <w:szCs w:val="28"/>
              </w:rPr>
              <w:t>男、女各一人</w:t>
            </w:r>
            <w:r>
              <w:rPr>
                <w:rFonts w:eastAsia="仿宋_GB2312"/>
                <w:kern w:val="0"/>
                <w:sz w:val="24"/>
                <w:szCs w:val="28"/>
              </w:rPr>
              <w:t>)</w:t>
            </w:r>
          </w:p>
        </w:tc>
        <w:tc>
          <w:tcPr>
            <w:tcW w:w="3649" w:type="dxa"/>
            <w:vAlign w:val="center"/>
          </w:tcPr>
          <w:p w14:paraId="795134CE" w14:textId="77777777" w:rsidR="0072387C" w:rsidRDefault="0072387C" w:rsidP="00D50C92">
            <w:pPr>
              <w:spacing w:line="400" w:lineRule="exact"/>
              <w:jc w:val="left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1990</w:t>
            </w:r>
            <w:r>
              <w:rPr>
                <w:rFonts w:eastAsia="仿宋_GB2312" w:hint="eastAsia"/>
                <w:kern w:val="0"/>
                <w:sz w:val="28"/>
                <w:szCs w:val="28"/>
              </w:rPr>
              <w:t>年</w:t>
            </w:r>
            <w:r>
              <w:rPr>
                <w:rFonts w:eastAsia="仿宋_GB2312"/>
                <w:kern w:val="0"/>
                <w:sz w:val="28"/>
                <w:szCs w:val="28"/>
              </w:rPr>
              <w:t>8</w:t>
            </w:r>
            <w:r>
              <w:rPr>
                <w:rFonts w:eastAsia="仿宋_GB2312" w:hint="eastAsia"/>
                <w:kern w:val="0"/>
                <w:sz w:val="28"/>
                <w:szCs w:val="28"/>
              </w:rPr>
              <w:t>月</w:t>
            </w:r>
            <w:r>
              <w:rPr>
                <w:rFonts w:eastAsia="仿宋_GB2312"/>
                <w:kern w:val="0"/>
                <w:sz w:val="28"/>
                <w:szCs w:val="28"/>
              </w:rPr>
              <w:t>14</w:t>
            </w:r>
            <w:r>
              <w:rPr>
                <w:rFonts w:eastAsia="仿宋_GB2312" w:hint="eastAsia"/>
                <w:kern w:val="0"/>
                <w:sz w:val="28"/>
                <w:szCs w:val="28"/>
              </w:rPr>
              <w:t>日以后出生，女性身高</w:t>
            </w:r>
            <w:r>
              <w:rPr>
                <w:rFonts w:eastAsia="仿宋_GB2312"/>
                <w:kern w:val="0"/>
                <w:sz w:val="28"/>
                <w:szCs w:val="28"/>
              </w:rPr>
              <w:t>158</w:t>
            </w:r>
            <w:r>
              <w:rPr>
                <w:rFonts w:eastAsia="仿宋_GB2312" w:hint="eastAsia"/>
                <w:kern w:val="0"/>
                <w:sz w:val="28"/>
                <w:szCs w:val="28"/>
              </w:rPr>
              <w:t>厘米以上，男性身高</w:t>
            </w:r>
            <w:r>
              <w:rPr>
                <w:rFonts w:eastAsia="仿宋_GB2312"/>
                <w:kern w:val="0"/>
                <w:sz w:val="28"/>
                <w:szCs w:val="28"/>
              </w:rPr>
              <w:t>173</w:t>
            </w:r>
            <w:r>
              <w:rPr>
                <w:rFonts w:eastAsia="仿宋_GB2312" w:hint="eastAsia"/>
                <w:kern w:val="0"/>
                <w:sz w:val="28"/>
                <w:szCs w:val="28"/>
              </w:rPr>
              <w:t>厘米以上。全日制本科及以上学历，专业不限。</w:t>
            </w:r>
            <w:proofErr w:type="gramStart"/>
            <w:r>
              <w:rPr>
                <w:rFonts w:eastAsia="仿宋_GB2312" w:hint="eastAsia"/>
                <w:kern w:val="0"/>
                <w:sz w:val="28"/>
                <w:szCs w:val="28"/>
              </w:rPr>
              <w:t>赫</w:t>
            </w:r>
            <w:proofErr w:type="gramEnd"/>
            <w:r>
              <w:rPr>
                <w:rFonts w:eastAsia="仿宋_GB2312" w:hint="eastAsia"/>
                <w:kern w:val="0"/>
                <w:sz w:val="28"/>
                <w:szCs w:val="28"/>
              </w:rPr>
              <w:t>山区全额拨款事业编制。</w:t>
            </w:r>
          </w:p>
        </w:tc>
      </w:tr>
    </w:tbl>
    <w:p w14:paraId="3C59CEE0" w14:textId="77777777" w:rsidR="00242BBD" w:rsidRPr="0072387C" w:rsidRDefault="00242BBD"/>
    <w:sectPr w:rsidR="00242BBD" w:rsidRPr="007238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87C"/>
    <w:rsid w:val="00242BBD"/>
    <w:rsid w:val="00723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34A32"/>
  <w15:chartTrackingRefBased/>
  <w15:docId w15:val="{51E384EB-655A-4CDC-A872-A21DA6B86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387C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115</Characters>
  <Application>Microsoft Office Word</Application>
  <DocSecurity>0</DocSecurity>
  <Lines>6</Lines>
  <Paragraphs>7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xs</dc:creator>
  <cp:keywords/>
  <dc:description/>
  <cp:lastModifiedBy>xs</cp:lastModifiedBy>
  <cp:revision>1</cp:revision>
  <dcterms:created xsi:type="dcterms:W3CDTF">2020-08-06T07:00:00Z</dcterms:created>
  <dcterms:modified xsi:type="dcterms:W3CDTF">2020-08-06T07:01:00Z</dcterms:modified>
</cp:coreProperties>
</file>