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pPr>
      <w:r>
        <w:t>窗体顶端</w:t>
      </w:r>
    </w:p>
    <w:p>
      <w:pPr>
        <w:keepNext w:val="0"/>
        <w:keepLines w:val="0"/>
        <w:widowControl/>
        <w:suppressLineNumbers w:val="0"/>
        <w:adjustRightInd w:val="0"/>
        <w:snapToGrid w:val="0"/>
        <w:spacing w:before="0" w:beforeAutospacing="0" w:after="0" w:afterAutospacing="0" w:line="444" w:lineRule="exact"/>
        <w:ind w:left="0" w:right="0"/>
        <w:jc w:val="center"/>
      </w:pPr>
      <w:r>
        <w:rPr>
          <w:rFonts w:ascii="仿宋" w:hAnsi="仿宋" w:eastAsia="仿宋" w:cs="仿宋"/>
          <w:color w:val="727272"/>
          <w:kern w:val="0"/>
          <w:sz w:val="25"/>
          <w:szCs w:val="25"/>
          <w:lang w:val="en-US" w:eastAsia="zh-CN" w:bidi="ar"/>
        </w:rPr>
        <w:t>吕梁学院</w:t>
      </w:r>
      <w:r>
        <w:rPr>
          <w:rFonts w:hint="eastAsia" w:ascii="仿宋" w:hAnsi="仿宋" w:eastAsia="仿宋" w:cs="仿宋"/>
          <w:color w:val="727272"/>
          <w:kern w:val="0"/>
          <w:sz w:val="25"/>
          <w:szCs w:val="25"/>
          <w:lang w:val="en-US" w:eastAsia="zh-CN" w:bidi="ar"/>
        </w:rPr>
        <w:t xml:space="preserve">2020年聘用制教师专项招聘计划表 </w:t>
      </w:r>
    </w:p>
    <w:tbl>
      <w:tblPr>
        <w:tblW w:w="7608" w:type="dxa"/>
        <w:jc w:val="center"/>
        <w:shd w:val="clear"/>
        <w:tblLayout w:type="fixed"/>
        <w:tblCellMar>
          <w:top w:w="0" w:type="dxa"/>
          <w:left w:w="84" w:type="dxa"/>
          <w:bottom w:w="0" w:type="dxa"/>
          <w:right w:w="84" w:type="dxa"/>
        </w:tblCellMar>
      </w:tblPr>
      <w:tblGrid>
        <w:gridCol w:w="635"/>
        <w:gridCol w:w="1329"/>
        <w:gridCol w:w="682"/>
        <w:gridCol w:w="4049"/>
        <w:gridCol w:w="910"/>
      </w:tblGrid>
      <w:tr>
        <w:tblPrEx>
          <w:tblCellMar>
            <w:top w:w="0" w:type="dxa"/>
            <w:left w:w="84" w:type="dxa"/>
            <w:bottom w:w="0" w:type="dxa"/>
            <w:right w:w="84" w:type="dxa"/>
          </w:tblCellMar>
        </w:tblPrEx>
        <w:trPr>
          <w:trHeight w:val="444" w:hRule="atLeast"/>
          <w:jc w:val="center"/>
        </w:trPr>
        <w:tc>
          <w:tcPr>
            <w:tcW w:w="6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line="324" w:lineRule="exact"/>
              <w:ind w:left="0" w:right="0"/>
              <w:jc w:val="center"/>
              <w:textAlignment w:val="center"/>
            </w:pPr>
            <w:r>
              <w:rPr>
                <w:rFonts w:ascii="仿宋_gb2312" w:hAnsi="宋体" w:eastAsia="仿宋_gb2312" w:cs="仿宋_gb2312"/>
                <w:color w:val="000000"/>
                <w:kern w:val="0"/>
                <w:sz w:val="22"/>
                <w:szCs w:val="22"/>
                <w:bdr w:val="none" w:color="auto" w:sz="0" w:space="0"/>
                <w:lang w:val="en-US" w:eastAsia="zh-CN" w:bidi="ar"/>
              </w:rPr>
              <w:t>岗位序号</w:t>
            </w:r>
            <w:r>
              <w:rPr>
                <w:rFonts w:hint="default" w:ascii="仿宋_gb2312" w:hAnsi="宋体" w:eastAsia="仿宋_gb2312" w:cs="仿宋_gb2312"/>
                <w:color w:val="000000"/>
                <w:kern w:val="0"/>
                <w:sz w:val="22"/>
                <w:szCs w:val="22"/>
                <w:bdr w:val="none" w:color="auto" w:sz="0" w:space="0"/>
                <w:lang w:val="en-US" w:eastAsia="zh-CN" w:bidi="ar"/>
              </w:rPr>
              <w:t xml:space="preserve"> </w:t>
            </w:r>
          </w:p>
        </w:tc>
        <w:tc>
          <w:tcPr>
            <w:tcW w:w="1332"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line="324" w:lineRule="exact"/>
              <w:ind w:left="0" w:right="0"/>
              <w:jc w:val="center"/>
              <w:textAlignment w:val="center"/>
            </w:pPr>
            <w:r>
              <w:rPr>
                <w:rFonts w:hint="default" w:ascii="仿宋_gb2312" w:hAnsi="宋体" w:eastAsia="仿宋_gb2312" w:cs="仿宋_gb2312"/>
                <w:color w:val="000000"/>
                <w:kern w:val="0"/>
                <w:sz w:val="22"/>
                <w:szCs w:val="22"/>
                <w:bdr w:val="none" w:color="auto" w:sz="0" w:space="0"/>
                <w:lang w:val="en-US" w:eastAsia="zh-CN" w:bidi="ar"/>
              </w:rPr>
              <w:t xml:space="preserve">学历学位 </w:t>
            </w:r>
          </w:p>
          <w:p>
            <w:pPr>
              <w:keepNext w:val="0"/>
              <w:keepLines w:val="0"/>
              <w:widowControl/>
              <w:suppressLineNumbers w:val="0"/>
              <w:spacing w:before="0" w:beforeAutospacing="0" w:after="0" w:afterAutospacing="0" w:line="324" w:lineRule="exact"/>
              <w:ind w:left="0" w:right="0"/>
              <w:jc w:val="center"/>
              <w:textAlignment w:val="center"/>
            </w:pPr>
            <w:r>
              <w:rPr>
                <w:rFonts w:hint="default" w:ascii="仿宋_gb2312" w:hAnsi="宋体" w:eastAsia="仿宋_gb2312" w:cs="仿宋_gb2312"/>
                <w:color w:val="000000"/>
                <w:kern w:val="0"/>
                <w:sz w:val="22"/>
                <w:szCs w:val="22"/>
                <w:bdr w:val="none" w:color="auto" w:sz="0" w:space="0"/>
                <w:lang w:val="en-US" w:eastAsia="zh-CN" w:bidi="ar"/>
              </w:rPr>
              <w:t xml:space="preserve">要求 </w:t>
            </w:r>
          </w:p>
        </w:tc>
        <w:tc>
          <w:tcPr>
            <w:tcW w:w="684"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line="324" w:lineRule="exact"/>
              <w:ind w:left="0" w:right="0"/>
              <w:jc w:val="center"/>
              <w:textAlignment w:val="center"/>
            </w:pPr>
            <w:r>
              <w:rPr>
                <w:rFonts w:hint="default" w:ascii="仿宋_gb2312" w:hAnsi="宋体" w:eastAsia="仿宋_gb2312" w:cs="仿宋_gb2312"/>
                <w:color w:val="000000"/>
                <w:kern w:val="0"/>
                <w:sz w:val="22"/>
                <w:szCs w:val="22"/>
                <w:bdr w:val="none" w:color="auto" w:sz="0" w:space="0"/>
                <w:lang w:val="en-US" w:eastAsia="zh-CN" w:bidi="ar"/>
              </w:rPr>
              <w:t xml:space="preserve">招聘人数 </w:t>
            </w:r>
          </w:p>
        </w:tc>
        <w:tc>
          <w:tcPr>
            <w:tcW w:w="4056"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line="324" w:lineRule="exact"/>
              <w:ind w:left="0" w:right="0"/>
              <w:jc w:val="center"/>
              <w:textAlignment w:val="center"/>
            </w:pPr>
            <w:r>
              <w:rPr>
                <w:rFonts w:hint="default" w:ascii="仿宋_gb2312" w:hAnsi="宋体" w:eastAsia="仿宋_gb2312" w:cs="仿宋_gb2312"/>
                <w:color w:val="000000"/>
                <w:kern w:val="0"/>
                <w:sz w:val="22"/>
                <w:szCs w:val="22"/>
                <w:bdr w:val="none" w:color="auto" w:sz="0" w:space="0"/>
                <w:lang w:val="en-US" w:eastAsia="zh-CN" w:bidi="ar"/>
              </w:rPr>
              <w:t xml:space="preserve">招聘专业 </w:t>
            </w:r>
          </w:p>
        </w:tc>
        <w:tc>
          <w:tcPr>
            <w:tcW w:w="912"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line="324" w:lineRule="exact"/>
              <w:ind w:left="0" w:right="0"/>
              <w:jc w:val="center"/>
              <w:textAlignment w:val="center"/>
            </w:pPr>
            <w:r>
              <w:rPr>
                <w:rFonts w:hint="default" w:ascii="仿宋_gb2312" w:hAnsi="宋体" w:eastAsia="仿宋_gb2312" w:cs="仿宋_gb2312"/>
                <w:color w:val="000000"/>
                <w:kern w:val="0"/>
                <w:sz w:val="22"/>
                <w:szCs w:val="22"/>
                <w:bdr w:val="none" w:color="auto" w:sz="0" w:space="0"/>
                <w:lang w:val="en-US" w:eastAsia="zh-CN" w:bidi="ar"/>
              </w:rPr>
              <w:t>备注</w:t>
            </w:r>
            <w:r>
              <w:rPr>
                <w:rFonts w:hint="default" w:ascii="仿宋_gb2312" w:hAnsi="宋体" w:eastAsia="仿宋_gb2312" w:cs="仿宋_gb2312"/>
                <w:color w:val="000000"/>
                <w:kern w:val="0"/>
                <w:sz w:val="14"/>
                <w:szCs w:val="14"/>
                <w:bdr w:val="none" w:color="auto" w:sz="0" w:space="0"/>
                <w:lang w:val="en-US" w:eastAsia="zh-CN" w:bidi="ar"/>
              </w:rPr>
              <w:t xml:space="preserve"> </w:t>
            </w:r>
          </w:p>
        </w:tc>
      </w:tr>
      <w:tr>
        <w:tblPrEx>
          <w:shd w:val="clear"/>
          <w:tblCellMar>
            <w:top w:w="0" w:type="dxa"/>
            <w:left w:w="84" w:type="dxa"/>
            <w:bottom w:w="0" w:type="dxa"/>
            <w:right w:w="84" w:type="dxa"/>
          </w:tblCellMar>
        </w:tblPrEx>
        <w:trPr>
          <w:trHeight w:val="228" w:hRule="atLeast"/>
          <w:jc w:val="center"/>
        </w:trPr>
        <w:tc>
          <w:tcPr>
            <w:tcW w:w="6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line="324" w:lineRule="exact"/>
              <w:ind w:left="0" w:right="0"/>
              <w:jc w:val="center"/>
              <w:textAlignment w:val="center"/>
            </w:pPr>
            <w:r>
              <w:rPr>
                <w:rFonts w:hint="default" w:ascii="仿宋_gb2312" w:hAnsi="宋体" w:eastAsia="仿宋_gb2312" w:cs="仿宋_gb2312"/>
                <w:color w:val="000000"/>
                <w:kern w:val="0"/>
                <w:sz w:val="22"/>
                <w:szCs w:val="22"/>
                <w:bdr w:val="none" w:color="auto" w:sz="0" w:space="0"/>
                <w:lang w:val="en-US" w:eastAsia="zh-CN" w:bidi="ar"/>
              </w:rPr>
              <w:t xml:space="preserve">1 </w:t>
            </w:r>
          </w:p>
        </w:tc>
        <w:tc>
          <w:tcPr>
            <w:tcW w:w="1332"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line="324" w:lineRule="exact"/>
              <w:ind w:left="0" w:right="0"/>
              <w:jc w:val="center"/>
              <w:textAlignment w:val="center"/>
            </w:pPr>
            <w:r>
              <w:rPr>
                <w:rFonts w:hint="default" w:ascii="仿宋_gb2312" w:hAnsi="宋体" w:eastAsia="仿宋_gb2312" w:cs="仿宋_gb2312"/>
                <w:color w:val="000000"/>
                <w:kern w:val="0"/>
                <w:sz w:val="22"/>
                <w:szCs w:val="22"/>
                <w:bdr w:val="none" w:color="auto" w:sz="0" w:space="0"/>
                <w:lang w:val="en-US" w:eastAsia="zh-CN" w:bidi="ar"/>
              </w:rPr>
              <w:t xml:space="preserve">硕士研究生 </w:t>
            </w:r>
          </w:p>
        </w:tc>
        <w:tc>
          <w:tcPr>
            <w:tcW w:w="684"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line="324" w:lineRule="exact"/>
              <w:ind w:left="0" w:right="0"/>
              <w:jc w:val="center"/>
              <w:textAlignment w:val="center"/>
            </w:pPr>
            <w:r>
              <w:rPr>
                <w:rFonts w:hint="default" w:ascii="仿宋_gb2312" w:hAnsi="宋体" w:eastAsia="仿宋_gb2312" w:cs="仿宋_gb2312"/>
                <w:color w:val="000000"/>
                <w:kern w:val="0"/>
                <w:sz w:val="22"/>
                <w:szCs w:val="22"/>
                <w:bdr w:val="none" w:color="auto" w:sz="0" w:space="0"/>
                <w:lang w:val="en-US" w:eastAsia="zh-CN" w:bidi="ar"/>
              </w:rPr>
              <w:t xml:space="preserve">1 </w:t>
            </w:r>
          </w:p>
        </w:tc>
        <w:tc>
          <w:tcPr>
            <w:tcW w:w="4056"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line="324" w:lineRule="exact"/>
              <w:ind w:left="0" w:right="0"/>
              <w:jc w:val="center"/>
              <w:textAlignment w:val="center"/>
            </w:pPr>
            <w:r>
              <w:rPr>
                <w:rFonts w:hint="default" w:ascii="仿宋_gb2312" w:hAnsi="宋体" w:eastAsia="仿宋_gb2312" w:cs="仿宋_gb2312"/>
                <w:color w:val="000000"/>
                <w:kern w:val="0"/>
                <w:sz w:val="22"/>
                <w:szCs w:val="22"/>
                <w:bdr w:val="none" w:color="auto" w:sz="0" w:space="0"/>
                <w:lang w:val="en-US" w:eastAsia="zh-CN" w:bidi="ar"/>
              </w:rPr>
              <w:t xml:space="preserve">学前教育学或学前教育 </w:t>
            </w:r>
          </w:p>
        </w:tc>
        <w:tc>
          <w:tcPr>
            <w:tcW w:w="912" w:type="dxa"/>
            <w:tcBorders>
              <w:top w:val="single" w:color="000000" w:sz="4" w:space="0"/>
              <w:left w:val="nil"/>
              <w:bottom w:val="single" w:color="000000" w:sz="4" w:space="0"/>
              <w:right w:val="single" w:color="000000" w:sz="4" w:space="0"/>
            </w:tcBorders>
            <w:shd w:val="clear"/>
            <w:vAlign w:val="center"/>
          </w:tcPr>
          <w:p>
            <w:pPr>
              <w:rPr>
                <w:rFonts w:hint="eastAsia" w:ascii="微软雅黑" w:hAnsi="微软雅黑" w:eastAsia="微软雅黑" w:cs="微软雅黑"/>
                <w:sz w:val="16"/>
                <w:szCs w:val="16"/>
              </w:rPr>
            </w:pPr>
          </w:p>
        </w:tc>
      </w:tr>
      <w:tr>
        <w:tblPrEx>
          <w:shd w:val="clear"/>
          <w:tblCellMar>
            <w:top w:w="0" w:type="dxa"/>
            <w:left w:w="84" w:type="dxa"/>
            <w:bottom w:w="0" w:type="dxa"/>
            <w:right w:w="84" w:type="dxa"/>
          </w:tblCellMar>
        </w:tblPrEx>
        <w:trPr>
          <w:trHeight w:val="216" w:hRule="atLeast"/>
          <w:jc w:val="center"/>
        </w:trPr>
        <w:tc>
          <w:tcPr>
            <w:tcW w:w="6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line="324" w:lineRule="exact"/>
              <w:ind w:left="0" w:right="0"/>
              <w:jc w:val="center"/>
              <w:textAlignment w:val="center"/>
            </w:pPr>
            <w:r>
              <w:rPr>
                <w:rFonts w:hint="default" w:ascii="仿宋_gb2312" w:hAnsi="宋体" w:eastAsia="仿宋_gb2312" w:cs="仿宋_gb2312"/>
                <w:color w:val="000000"/>
                <w:kern w:val="0"/>
                <w:sz w:val="22"/>
                <w:szCs w:val="22"/>
                <w:bdr w:val="none" w:color="auto" w:sz="0" w:space="0"/>
                <w:lang w:val="en-US" w:eastAsia="zh-CN" w:bidi="ar"/>
              </w:rPr>
              <w:t xml:space="preserve">2 </w:t>
            </w:r>
          </w:p>
        </w:tc>
        <w:tc>
          <w:tcPr>
            <w:tcW w:w="1332"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line="324" w:lineRule="exact"/>
              <w:ind w:left="0" w:right="0"/>
              <w:jc w:val="center"/>
              <w:textAlignment w:val="center"/>
            </w:pPr>
            <w:r>
              <w:rPr>
                <w:rFonts w:hint="default" w:ascii="仿宋_gb2312" w:hAnsi="宋体" w:eastAsia="仿宋_gb2312" w:cs="仿宋_gb2312"/>
                <w:color w:val="000000"/>
                <w:kern w:val="0"/>
                <w:sz w:val="22"/>
                <w:szCs w:val="22"/>
                <w:bdr w:val="none" w:color="auto" w:sz="0" w:space="0"/>
                <w:lang w:val="en-US" w:eastAsia="zh-CN" w:bidi="ar"/>
              </w:rPr>
              <w:t xml:space="preserve">硕士研究生 </w:t>
            </w:r>
          </w:p>
        </w:tc>
        <w:tc>
          <w:tcPr>
            <w:tcW w:w="684"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line="324" w:lineRule="exact"/>
              <w:ind w:left="0" w:right="0"/>
              <w:jc w:val="center"/>
              <w:textAlignment w:val="center"/>
            </w:pPr>
            <w:r>
              <w:rPr>
                <w:rFonts w:hint="default" w:ascii="仿宋_gb2312" w:hAnsi="宋体" w:eastAsia="仿宋_gb2312" w:cs="仿宋_gb2312"/>
                <w:color w:val="000000"/>
                <w:kern w:val="0"/>
                <w:sz w:val="22"/>
                <w:szCs w:val="22"/>
                <w:bdr w:val="none" w:color="auto" w:sz="0" w:space="0"/>
                <w:lang w:val="en-US" w:eastAsia="zh-CN" w:bidi="ar"/>
              </w:rPr>
              <w:t xml:space="preserve">1 </w:t>
            </w:r>
          </w:p>
        </w:tc>
        <w:tc>
          <w:tcPr>
            <w:tcW w:w="4056"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line="324" w:lineRule="exact"/>
              <w:ind w:left="0" w:right="0"/>
              <w:jc w:val="left"/>
            </w:pPr>
            <w:r>
              <w:rPr>
                <w:rFonts w:hint="default" w:ascii="仿宋_gb2312" w:hAnsi="仿宋_gb2312" w:eastAsia="仿宋_gb2312" w:cs="仿宋_gb2312"/>
                <w:kern w:val="1"/>
                <w:sz w:val="22"/>
                <w:szCs w:val="22"/>
                <w:bdr w:val="none" w:color="auto" w:sz="0" w:space="0"/>
                <w:lang w:val="en-US" w:eastAsia="zh-CN" w:bidi="ar"/>
              </w:rPr>
              <w:t>会计学或物业管理或建设与房地产管理或会计</w:t>
            </w:r>
            <w:r>
              <w:rPr>
                <w:rFonts w:hint="default" w:ascii="仿宋_gb2312" w:hAnsi="宋体" w:eastAsia="仿宋_gb2312" w:cs="宋体"/>
                <w:kern w:val="1"/>
                <w:sz w:val="22"/>
                <w:szCs w:val="22"/>
                <w:bdr w:val="none" w:color="auto" w:sz="0" w:space="0"/>
                <w:lang w:val="en-US" w:eastAsia="zh-CN" w:bidi="ar"/>
              </w:rPr>
              <w:t xml:space="preserve"> </w:t>
            </w:r>
          </w:p>
        </w:tc>
        <w:tc>
          <w:tcPr>
            <w:tcW w:w="912" w:type="dxa"/>
            <w:tcBorders>
              <w:top w:val="single" w:color="000000" w:sz="4" w:space="0"/>
              <w:left w:val="nil"/>
              <w:bottom w:val="single" w:color="000000" w:sz="4" w:space="0"/>
              <w:right w:val="single" w:color="000000" w:sz="4" w:space="0"/>
            </w:tcBorders>
            <w:shd w:val="clear"/>
            <w:vAlign w:val="center"/>
          </w:tcPr>
          <w:p>
            <w:pPr>
              <w:rPr>
                <w:rFonts w:hint="eastAsia" w:ascii="微软雅黑" w:hAnsi="微软雅黑" w:eastAsia="微软雅黑" w:cs="微软雅黑"/>
                <w:sz w:val="16"/>
                <w:szCs w:val="16"/>
              </w:rPr>
            </w:pPr>
          </w:p>
        </w:tc>
      </w:tr>
      <w:tr>
        <w:tblPrEx>
          <w:shd w:val="clear"/>
          <w:tblCellMar>
            <w:top w:w="0" w:type="dxa"/>
            <w:left w:w="84" w:type="dxa"/>
            <w:bottom w:w="0" w:type="dxa"/>
            <w:right w:w="84" w:type="dxa"/>
          </w:tblCellMar>
        </w:tblPrEx>
        <w:trPr>
          <w:trHeight w:val="228" w:hRule="atLeast"/>
          <w:jc w:val="center"/>
        </w:trPr>
        <w:tc>
          <w:tcPr>
            <w:tcW w:w="6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line="324" w:lineRule="exact"/>
              <w:ind w:left="0" w:right="0"/>
              <w:jc w:val="center"/>
              <w:textAlignment w:val="center"/>
            </w:pPr>
            <w:r>
              <w:rPr>
                <w:rFonts w:hint="default" w:ascii="仿宋_gb2312" w:hAnsi="宋体" w:eastAsia="仿宋_gb2312" w:cs="仿宋_gb2312"/>
                <w:color w:val="000000"/>
                <w:kern w:val="0"/>
                <w:sz w:val="22"/>
                <w:szCs w:val="22"/>
                <w:bdr w:val="none" w:color="auto" w:sz="0" w:space="0"/>
                <w:lang w:val="en-US" w:eastAsia="zh-CN" w:bidi="ar"/>
              </w:rPr>
              <w:t xml:space="preserve">3 </w:t>
            </w:r>
          </w:p>
        </w:tc>
        <w:tc>
          <w:tcPr>
            <w:tcW w:w="1332"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line="324" w:lineRule="exact"/>
              <w:ind w:left="0" w:right="0"/>
              <w:jc w:val="center"/>
              <w:textAlignment w:val="center"/>
            </w:pPr>
            <w:r>
              <w:rPr>
                <w:rFonts w:hint="default" w:ascii="仿宋_gb2312" w:hAnsi="宋体" w:eastAsia="仿宋_gb2312" w:cs="仿宋_gb2312"/>
                <w:color w:val="000000"/>
                <w:kern w:val="0"/>
                <w:sz w:val="22"/>
                <w:szCs w:val="22"/>
                <w:bdr w:val="none" w:color="auto" w:sz="0" w:space="0"/>
                <w:lang w:val="en-US" w:eastAsia="zh-CN" w:bidi="ar"/>
              </w:rPr>
              <w:t xml:space="preserve">硕士研究生 </w:t>
            </w:r>
          </w:p>
        </w:tc>
        <w:tc>
          <w:tcPr>
            <w:tcW w:w="684"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line="324" w:lineRule="exact"/>
              <w:ind w:left="0" w:right="0"/>
              <w:jc w:val="center"/>
              <w:textAlignment w:val="center"/>
            </w:pPr>
            <w:r>
              <w:rPr>
                <w:rFonts w:hint="default" w:ascii="仿宋_gb2312" w:hAnsi="宋体" w:eastAsia="仿宋_gb2312" w:cs="仿宋_gb2312"/>
                <w:color w:val="000000"/>
                <w:kern w:val="0"/>
                <w:sz w:val="22"/>
                <w:szCs w:val="22"/>
                <w:bdr w:val="none" w:color="auto" w:sz="0" w:space="0"/>
                <w:lang w:val="en-US" w:eastAsia="zh-CN" w:bidi="ar"/>
              </w:rPr>
              <w:t xml:space="preserve">1 </w:t>
            </w:r>
          </w:p>
        </w:tc>
        <w:tc>
          <w:tcPr>
            <w:tcW w:w="4056"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line="324" w:lineRule="exact"/>
              <w:ind w:left="0" w:right="0"/>
              <w:jc w:val="left"/>
              <w:textAlignment w:val="center"/>
            </w:pPr>
            <w:r>
              <w:rPr>
                <w:rFonts w:hint="default" w:ascii="仿宋_gb2312" w:hAnsi="宋体" w:eastAsia="仿宋_gb2312" w:cs="仿宋_gb2312"/>
                <w:color w:val="000000"/>
                <w:kern w:val="0"/>
                <w:sz w:val="22"/>
                <w:szCs w:val="22"/>
                <w:bdr w:val="none" w:color="auto" w:sz="0" w:space="0"/>
                <w:lang w:val="en-US" w:eastAsia="zh-CN" w:bidi="ar"/>
              </w:rPr>
              <w:t xml:space="preserve">文化产业管理专业或数字媒体技术 </w:t>
            </w:r>
          </w:p>
        </w:tc>
        <w:tc>
          <w:tcPr>
            <w:tcW w:w="912" w:type="dxa"/>
            <w:tcBorders>
              <w:top w:val="single" w:color="000000" w:sz="4" w:space="0"/>
              <w:left w:val="nil"/>
              <w:bottom w:val="single" w:color="000000" w:sz="4" w:space="0"/>
              <w:right w:val="single" w:color="000000" w:sz="4" w:space="0"/>
            </w:tcBorders>
            <w:shd w:val="clear"/>
            <w:vAlign w:val="center"/>
          </w:tcPr>
          <w:p>
            <w:pPr>
              <w:rPr>
                <w:rFonts w:hint="eastAsia" w:ascii="微软雅黑" w:hAnsi="微软雅黑" w:eastAsia="微软雅黑" w:cs="微软雅黑"/>
                <w:sz w:val="16"/>
                <w:szCs w:val="16"/>
              </w:rPr>
            </w:pPr>
          </w:p>
        </w:tc>
      </w:tr>
      <w:tr>
        <w:tblPrEx>
          <w:shd w:val="clear"/>
          <w:tblCellMar>
            <w:top w:w="0" w:type="dxa"/>
            <w:left w:w="84" w:type="dxa"/>
            <w:bottom w:w="0" w:type="dxa"/>
            <w:right w:w="84" w:type="dxa"/>
          </w:tblCellMar>
        </w:tblPrEx>
        <w:trPr>
          <w:trHeight w:val="228" w:hRule="atLeast"/>
          <w:jc w:val="center"/>
        </w:trPr>
        <w:tc>
          <w:tcPr>
            <w:tcW w:w="6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line="324" w:lineRule="exact"/>
              <w:ind w:left="0" w:right="0"/>
              <w:jc w:val="center"/>
              <w:textAlignment w:val="center"/>
            </w:pPr>
            <w:r>
              <w:rPr>
                <w:rFonts w:hint="default" w:ascii="仿宋_gb2312" w:hAnsi="宋体" w:eastAsia="仿宋_gb2312" w:cs="仿宋_gb2312"/>
                <w:color w:val="000000"/>
                <w:kern w:val="0"/>
                <w:sz w:val="22"/>
                <w:szCs w:val="22"/>
                <w:bdr w:val="none" w:color="auto" w:sz="0" w:space="0"/>
                <w:lang w:val="en-US" w:eastAsia="zh-CN" w:bidi="ar"/>
              </w:rPr>
              <w:t xml:space="preserve">4 </w:t>
            </w:r>
          </w:p>
        </w:tc>
        <w:tc>
          <w:tcPr>
            <w:tcW w:w="1332"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line="324" w:lineRule="exact"/>
              <w:ind w:left="0" w:right="0"/>
              <w:jc w:val="center"/>
              <w:textAlignment w:val="center"/>
            </w:pPr>
            <w:r>
              <w:rPr>
                <w:rFonts w:hint="default" w:ascii="仿宋_gb2312" w:hAnsi="宋体" w:eastAsia="仿宋_gb2312" w:cs="仿宋_gb2312"/>
                <w:color w:val="000000"/>
                <w:kern w:val="0"/>
                <w:sz w:val="22"/>
                <w:szCs w:val="22"/>
                <w:bdr w:val="none" w:color="auto" w:sz="0" w:space="0"/>
                <w:lang w:val="en-US" w:eastAsia="zh-CN" w:bidi="ar"/>
              </w:rPr>
              <w:t xml:space="preserve">硕士研究生 </w:t>
            </w:r>
          </w:p>
        </w:tc>
        <w:tc>
          <w:tcPr>
            <w:tcW w:w="684"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line="324" w:lineRule="exact"/>
              <w:ind w:left="0" w:right="0"/>
              <w:jc w:val="center"/>
              <w:textAlignment w:val="center"/>
            </w:pPr>
            <w:r>
              <w:rPr>
                <w:rFonts w:hint="default" w:ascii="仿宋_gb2312" w:hAnsi="宋体" w:eastAsia="仿宋_gb2312" w:cs="仿宋_gb2312"/>
                <w:color w:val="000000"/>
                <w:kern w:val="0"/>
                <w:sz w:val="22"/>
                <w:szCs w:val="22"/>
                <w:bdr w:val="none" w:color="auto" w:sz="0" w:space="0"/>
                <w:lang w:val="en-US" w:eastAsia="zh-CN" w:bidi="ar"/>
              </w:rPr>
              <w:t xml:space="preserve">6 </w:t>
            </w:r>
          </w:p>
        </w:tc>
        <w:tc>
          <w:tcPr>
            <w:tcW w:w="4056"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line="324" w:lineRule="exact"/>
              <w:ind w:left="0" w:right="0"/>
              <w:jc w:val="left"/>
              <w:textAlignment w:val="center"/>
            </w:pPr>
            <w:r>
              <w:rPr>
                <w:rFonts w:hint="default" w:ascii="仿宋_gb2312" w:hAnsi="宋体" w:eastAsia="仿宋_gb2312" w:cs="仿宋_gb2312"/>
                <w:color w:val="000000"/>
                <w:kern w:val="0"/>
                <w:sz w:val="22"/>
                <w:szCs w:val="22"/>
                <w:bdr w:val="none" w:color="auto" w:sz="0" w:space="0"/>
                <w:lang w:val="en-US" w:eastAsia="zh-CN" w:bidi="ar"/>
              </w:rPr>
              <w:t xml:space="preserve">计算机软件与理论或计算机系统结构或计算机应用技术或软件工程或计算机技术或物联网技术或信息安全或数据科学与技术或嵌入式系统或计算机科学或信息安全或图像处理与科学可视化 </w:t>
            </w:r>
          </w:p>
        </w:tc>
        <w:tc>
          <w:tcPr>
            <w:tcW w:w="912" w:type="dxa"/>
            <w:tcBorders>
              <w:top w:val="single" w:color="000000" w:sz="4" w:space="0"/>
              <w:left w:val="nil"/>
              <w:bottom w:val="single" w:color="000000" w:sz="4" w:space="0"/>
              <w:right w:val="single" w:color="000000" w:sz="4" w:space="0"/>
            </w:tcBorders>
            <w:shd w:val="clear"/>
            <w:vAlign w:val="center"/>
          </w:tcPr>
          <w:p>
            <w:pPr>
              <w:rPr>
                <w:rFonts w:hint="eastAsia" w:ascii="微软雅黑" w:hAnsi="微软雅黑" w:eastAsia="微软雅黑" w:cs="微软雅黑"/>
                <w:sz w:val="16"/>
                <w:szCs w:val="16"/>
              </w:rPr>
            </w:pPr>
          </w:p>
        </w:tc>
      </w:tr>
      <w:tr>
        <w:tblPrEx>
          <w:shd w:val="clear"/>
          <w:tblCellMar>
            <w:top w:w="0" w:type="dxa"/>
            <w:left w:w="84" w:type="dxa"/>
            <w:bottom w:w="0" w:type="dxa"/>
            <w:right w:w="84" w:type="dxa"/>
          </w:tblCellMar>
        </w:tblPrEx>
        <w:trPr>
          <w:trHeight w:val="228" w:hRule="atLeast"/>
          <w:jc w:val="center"/>
        </w:trPr>
        <w:tc>
          <w:tcPr>
            <w:tcW w:w="6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line="324" w:lineRule="exact"/>
              <w:ind w:left="0" w:right="0"/>
              <w:jc w:val="center"/>
              <w:textAlignment w:val="center"/>
            </w:pPr>
            <w:r>
              <w:rPr>
                <w:rFonts w:hint="default" w:ascii="仿宋_gb2312" w:hAnsi="宋体" w:eastAsia="仿宋_gb2312" w:cs="仿宋_gb2312"/>
                <w:color w:val="000000"/>
                <w:kern w:val="0"/>
                <w:sz w:val="22"/>
                <w:szCs w:val="22"/>
                <w:bdr w:val="none" w:color="auto" w:sz="0" w:space="0"/>
                <w:lang w:val="en-US" w:eastAsia="zh-CN" w:bidi="ar"/>
              </w:rPr>
              <w:t xml:space="preserve">5 </w:t>
            </w:r>
          </w:p>
        </w:tc>
        <w:tc>
          <w:tcPr>
            <w:tcW w:w="1332"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line="324" w:lineRule="exact"/>
              <w:ind w:left="0" w:right="0"/>
              <w:jc w:val="center"/>
              <w:textAlignment w:val="center"/>
            </w:pPr>
            <w:r>
              <w:rPr>
                <w:rFonts w:hint="default" w:ascii="仿宋_gb2312" w:hAnsi="宋体" w:eastAsia="仿宋_gb2312" w:cs="仿宋_gb2312"/>
                <w:color w:val="000000"/>
                <w:kern w:val="0"/>
                <w:sz w:val="22"/>
                <w:szCs w:val="22"/>
                <w:bdr w:val="none" w:color="auto" w:sz="0" w:space="0"/>
                <w:lang w:val="en-US" w:eastAsia="zh-CN" w:bidi="ar"/>
              </w:rPr>
              <w:t xml:space="preserve">硕士研究生 </w:t>
            </w:r>
          </w:p>
        </w:tc>
        <w:tc>
          <w:tcPr>
            <w:tcW w:w="684"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line="324" w:lineRule="exact"/>
              <w:ind w:left="0" w:right="0"/>
              <w:jc w:val="center"/>
              <w:textAlignment w:val="center"/>
            </w:pPr>
            <w:r>
              <w:rPr>
                <w:rFonts w:hint="default" w:ascii="仿宋_gb2312" w:hAnsi="宋体" w:eastAsia="仿宋_gb2312" w:cs="仿宋_gb2312"/>
                <w:color w:val="000000"/>
                <w:kern w:val="0"/>
                <w:sz w:val="22"/>
                <w:szCs w:val="22"/>
                <w:bdr w:val="none" w:color="auto" w:sz="0" w:space="0"/>
                <w:lang w:val="en-US" w:eastAsia="zh-CN" w:bidi="ar"/>
              </w:rPr>
              <w:t xml:space="preserve">1 </w:t>
            </w:r>
          </w:p>
        </w:tc>
        <w:tc>
          <w:tcPr>
            <w:tcW w:w="4056"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line="324" w:lineRule="exact"/>
              <w:ind w:left="0" w:right="0"/>
              <w:jc w:val="center"/>
              <w:textAlignment w:val="center"/>
            </w:pPr>
            <w:r>
              <w:rPr>
                <w:rFonts w:hint="default" w:ascii="仿宋_gb2312" w:hAnsi="宋体" w:eastAsia="仿宋_gb2312" w:cs="仿宋_gb2312"/>
                <w:color w:val="000000"/>
                <w:kern w:val="0"/>
                <w:sz w:val="22"/>
                <w:szCs w:val="22"/>
                <w:bdr w:val="none" w:color="auto" w:sz="0" w:space="0"/>
                <w:lang w:val="en-US" w:eastAsia="zh-CN" w:bidi="ar"/>
              </w:rPr>
              <w:t xml:space="preserve">体育教育训练学 </w:t>
            </w:r>
          </w:p>
        </w:tc>
        <w:tc>
          <w:tcPr>
            <w:tcW w:w="912" w:type="dxa"/>
            <w:tcBorders>
              <w:top w:val="single" w:color="000000" w:sz="4" w:space="0"/>
              <w:left w:val="nil"/>
              <w:bottom w:val="single" w:color="000000" w:sz="4" w:space="0"/>
              <w:right w:val="single" w:color="000000" w:sz="4" w:space="0"/>
            </w:tcBorders>
            <w:shd w:val="clear"/>
            <w:vAlign w:val="center"/>
          </w:tcPr>
          <w:p>
            <w:pPr>
              <w:rPr>
                <w:rFonts w:hint="eastAsia" w:ascii="微软雅黑" w:hAnsi="微软雅黑" w:eastAsia="微软雅黑" w:cs="微软雅黑"/>
                <w:sz w:val="16"/>
                <w:szCs w:val="16"/>
              </w:rPr>
            </w:pPr>
          </w:p>
        </w:tc>
      </w:tr>
      <w:tr>
        <w:tblPrEx>
          <w:shd w:val="clear"/>
          <w:tblCellMar>
            <w:top w:w="0" w:type="dxa"/>
            <w:left w:w="84" w:type="dxa"/>
            <w:bottom w:w="0" w:type="dxa"/>
            <w:right w:w="84" w:type="dxa"/>
          </w:tblCellMar>
        </w:tblPrEx>
        <w:trPr>
          <w:trHeight w:val="228" w:hRule="atLeast"/>
          <w:jc w:val="center"/>
        </w:trPr>
        <w:tc>
          <w:tcPr>
            <w:tcW w:w="6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line="324" w:lineRule="exact"/>
              <w:ind w:left="0" w:right="0"/>
              <w:jc w:val="center"/>
              <w:textAlignment w:val="center"/>
            </w:pPr>
            <w:r>
              <w:rPr>
                <w:rFonts w:hint="default" w:ascii="仿宋_gb2312" w:hAnsi="宋体" w:eastAsia="仿宋_gb2312" w:cs="仿宋_gb2312"/>
                <w:color w:val="000000"/>
                <w:kern w:val="0"/>
                <w:sz w:val="22"/>
                <w:szCs w:val="22"/>
                <w:bdr w:val="none" w:color="auto" w:sz="0" w:space="0"/>
                <w:lang w:val="en-US" w:eastAsia="zh-CN" w:bidi="ar"/>
              </w:rPr>
              <w:t xml:space="preserve">6 </w:t>
            </w:r>
          </w:p>
        </w:tc>
        <w:tc>
          <w:tcPr>
            <w:tcW w:w="1332"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line="324" w:lineRule="exact"/>
              <w:ind w:left="0" w:right="0"/>
              <w:jc w:val="center"/>
              <w:textAlignment w:val="center"/>
            </w:pPr>
            <w:r>
              <w:rPr>
                <w:rFonts w:hint="default" w:ascii="仿宋_gb2312" w:hAnsi="宋体" w:eastAsia="仿宋_gb2312" w:cs="仿宋_gb2312"/>
                <w:color w:val="000000"/>
                <w:kern w:val="0"/>
                <w:sz w:val="22"/>
                <w:szCs w:val="22"/>
                <w:bdr w:val="none" w:color="auto" w:sz="0" w:space="0"/>
                <w:lang w:val="en-US" w:eastAsia="zh-CN" w:bidi="ar"/>
              </w:rPr>
              <w:t xml:space="preserve">硕士研究生 </w:t>
            </w:r>
          </w:p>
        </w:tc>
        <w:tc>
          <w:tcPr>
            <w:tcW w:w="684"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line="324" w:lineRule="exact"/>
              <w:ind w:left="0" w:right="0"/>
              <w:jc w:val="center"/>
              <w:textAlignment w:val="center"/>
            </w:pPr>
            <w:r>
              <w:rPr>
                <w:rFonts w:hint="default" w:ascii="仿宋_gb2312" w:hAnsi="宋体" w:eastAsia="仿宋_gb2312" w:cs="仿宋_gb2312"/>
                <w:color w:val="000000"/>
                <w:kern w:val="0"/>
                <w:sz w:val="22"/>
                <w:szCs w:val="22"/>
                <w:bdr w:val="none" w:color="auto" w:sz="0" w:space="0"/>
                <w:lang w:val="en-US" w:eastAsia="zh-CN" w:bidi="ar"/>
              </w:rPr>
              <w:t xml:space="preserve">3 </w:t>
            </w:r>
          </w:p>
        </w:tc>
        <w:tc>
          <w:tcPr>
            <w:tcW w:w="4056"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line="324" w:lineRule="exact"/>
              <w:ind w:left="0" w:right="0"/>
              <w:jc w:val="left"/>
              <w:textAlignment w:val="center"/>
            </w:pPr>
            <w:r>
              <w:rPr>
                <w:rFonts w:hint="default" w:ascii="仿宋_gb2312" w:hAnsi="宋体" w:eastAsia="仿宋_gb2312" w:cs="仿宋_gb2312"/>
                <w:color w:val="000000"/>
                <w:kern w:val="0"/>
                <w:sz w:val="22"/>
                <w:szCs w:val="22"/>
                <w:bdr w:val="none" w:color="auto" w:sz="0" w:space="0"/>
                <w:lang w:val="en-US" w:eastAsia="zh-CN" w:bidi="ar"/>
              </w:rPr>
              <w:t xml:space="preserve">土木工程或岩土工程或结构工程或土木工程材料 </w:t>
            </w:r>
          </w:p>
        </w:tc>
        <w:tc>
          <w:tcPr>
            <w:tcW w:w="912" w:type="dxa"/>
            <w:tcBorders>
              <w:top w:val="single" w:color="000000" w:sz="4" w:space="0"/>
              <w:left w:val="nil"/>
              <w:bottom w:val="single" w:color="000000" w:sz="4" w:space="0"/>
              <w:right w:val="single" w:color="000000" w:sz="4" w:space="0"/>
            </w:tcBorders>
            <w:shd w:val="clear"/>
            <w:vAlign w:val="center"/>
          </w:tcPr>
          <w:p>
            <w:pPr>
              <w:rPr>
                <w:rFonts w:hint="eastAsia" w:ascii="微软雅黑" w:hAnsi="微软雅黑" w:eastAsia="微软雅黑" w:cs="微软雅黑"/>
                <w:sz w:val="16"/>
                <w:szCs w:val="16"/>
              </w:rPr>
            </w:pPr>
          </w:p>
        </w:tc>
      </w:tr>
      <w:tr>
        <w:tblPrEx>
          <w:shd w:val="clear"/>
          <w:tblCellMar>
            <w:top w:w="0" w:type="dxa"/>
            <w:left w:w="84" w:type="dxa"/>
            <w:bottom w:w="0" w:type="dxa"/>
            <w:right w:w="84" w:type="dxa"/>
          </w:tblCellMar>
        </w:tblPrEx>
        <w:trPr>
          <w:trHeight w:val="228" w:hRule="atLeast"/>
          <w:jc w:val="center"/>
        </w:trPr>
        <w:tc>
          <w:tcPr>
            <w:tcW w:w="6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line="324" w:lineRule="exact"/>
              <w:ind w:left="0" w:right="0"/>
              <w:jc w:val="center"/>
              <w:textAlignment w:val="center"/>
            </w:pPr>
            <w:r>
              <w:rPr>
                <w:rFonts w:hint="default" w:ascii="仿宋_gb2312" w:hAnsi="宋体" w:eastAsia="仿宋_gb2312" w:cs="仿宋_gb2312"/>
                <w:color w:val="000000"/>
                <w:kern w:val="0"/>
                <w:sz w:val="22"/>
                <w:szCs w:val="22"/>
                <w:bdr w:val="none" w:color="auto" w:sz="0" w:space="0"/>
                <w:lang w:val="en-US" w:eastAsia="zh-CN" w:bidi="ar"/>
              </w:rPr>
              <w:t xml:space="preserve">7 </w:t>
            </w:r>
          </w:p>
        </w:tc>
        <w:tc>
          <w:tcPr>
            <w:tcW w:w="1332"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line="324" w:lineRule="exact"/>
              <w:ind w:left="0" w:right="0"/>
              <w:jc w:val="center"/>
              <w:textAlignment w:val="center"/>
            </w:pPr>
            <w:r>
              <w:rPr>
                <w:rFonts w:hint="default" w:ascii="仿宋_gb2312" w:hAnsi="宋体" w:eastAsia="仿宋_gb2312" w:cs="仿宋_gb2312"/>
                <w:color w:val="000000"/>
                <w:kern w:val="0"/>
                <w:sz w:val="22"/>
                <w:szCs w:val="22"/>
                <w:bdr w:val="none" w:color="auto" w:sz="0" w:space="0"/>
                <w:lang w:val="en-US" w:eastAsia="zh-CN" w:bidi="ar"/>
              </w:rPr>
              <w:t xml:space="preserve">硕士研究生 </w:t>
            </w:r>
          </w:p>
        </w:tc>
        <w:tc>
          <w:tcPr>
            <w:tcW w:w="684"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line="324" w:lineRule="exact"/>
              <w:ind w:left="0" w:right="0"/>
              <w:jc w:val="center"/>
              <w:textAlignment w:val="center"/>
            </w:pPr>
            <w:r>
              <w:rPr>
                <w:rFonts w:hint="default" w:ascii="仿宋_gb2312" w:hAnsi="宋体" w:eastAsia="仿宋_gb2312" w:cs="仿宋_gb2312"/>
                <w:color w:val="000000"/>
                <w:kern w:val="0"/>
                <w:sz w:val="22"/>
                <w:szCs w:val="22"/>
                <w:bdr w:val="none" w:color="auto" w:sz="0" w:space="0"/>
                <w:lang w:val="en-US" w:eastAsia="zh-CN" w:bidi="ar"/>
              </w:rPr>
              <w:t xml:space="preserve">2 </w:t>
            </w:r>
          </w:p>
        </w:tc>
        <w:tc>
          <w:tcPr>
            <w:tcW w:w="4056"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line="324" w:lineRule="exact"/>
              <w:ind w:left="0" w:right="0"/>
              <w:jc w:val="left"/>
              <w:textAlignment w:val="center"/>
            </w:pPr>
            <w:r>
              <w:rPr>
                <w:rFonts w:hint="default" w:ascii="仿宋_gb2312" w:hAnsi="宋体" w:eastAsia="仿宋_gb2312" w:cs="仿宋_gb2312"/>
                <w:color w:val="000000"/>
                <w:kern w:val="0"/>
                <w:sz w:val="22"/>
                <w:szCs w:val="22"/>
                <w:bdr w:val="none" w:color="auto" w:sz="0" w:space="0"/>
                <w:lang w:val="en-US" w:eastAsia="zh-CN" w:bidi="ar"/>
              </w:rPr>
              <w:t xml:space="preserve">建筑设计及其理论或建筑技术科学或建筑学或城乡规划学或城乡规划与设计或城市艺术设计 </w:t>
            </w:r>
          </w:p>
        </w:tc>
        <w:tc>
          <w:tcPr>
            <w:tcW w:w="912" w:type="dxa"/>
            <w:tcBorders>
              <w:top w:val="single" w:color="000000" w:sz="4" w:space="0"/>
              <w:left w:val="nil"/>
              <w:bottom w:val="single" w:color="000000" w:sz="4" w:space="0"/>
              <w:right w:val="single" w:color="000000" w:sz="4" w:space="0"/>
            </w:tcBorders>
            <w:shd w:val="clear"/>
            <w:vAlign w:val="center"/>
          </w:tcPr>
          <w:p>
            <w:pPr>
              <w:rPr>
                <w:rFonts w:hint="eastAsia" w:ascii="微软雅黑" w:hAnsi="微软雅黑" w:eastAsia="微软雅黑" w:cs="微软雅黑"/>
                <w:sz w:val="16"/>
                <w:szCs w:val="16"/>
              </w:rPr>
            </w:pPr>
          </w:p>
        </w:tc>
      </w:tr>
      <w:tr>
        <w:tblPrEx>
          <w:shd w:val="clear"/>
          <w:tblCellMar>
            <w:top w:w="0" w:type="dxa"/>
            <w:left w:w="84" w:type="dxa"/>
            <w:bottom w:w="0" w:type="dxa"/>
            <w:right w:w="84" w:type="dxa"/>
          </w:tblCellMar>
        </w:tblPrEx>
        <w:trPr>
          <w:trHeight w:val="228" w:hRule="atLeast"/>
          <w:jc w:val="center"/>
        </w:trPr>
        <w:tc>
          <w:tcPr>
            <w:tcW w:w="63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line="324" w:lineRule="exact"/>
              <w:ind w:left="0" w:right="0"/>
              <w:jc w:val="center"/>
              <w:textAlignment w:val="center"/>
            </w:pPr>
            <w:r>
              <w:rPr>
                <w:rFonts w:hint="default" w:ascii="仿宋_gb2312" w:hAnsi="宋体" w:eastAsia="仿宋_gb2312" w:cs="仿宋_gb2312"/>
                <w:color w:val="000000"/>
                <w:kern w:val="0"/>
                <w:sz w:val="22"/>
                <w:szCs w:val="22"/>
                <w:bdr w:val="none" w:color="auto" w:sz="0" w:space="0"/>
                <w:lang w:val="en-US" w:eastAsia="zh-CN" w:bidi="ar"/>
              </w:rPr>
              <w:t xml:space="preserve">8 </w:t>
            </w:r>
          </w:p>
        </w:tc>
        <w:tc>
          <w:tcPr>
            <w:tcW w:w="1332"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line="324" w:lineRule="exact"/>
              <w:ind w:left="0" w:right="0"/>
              <w:jc w:val="center"/>
              <w:textAlignment w:val="center"/>
            </w:pPr>
            <w:r>
              <w:rPr>
                <w:rFonts w:hint="default" w:ascii="仿宋_gb2312" w:hAnsi="宋体" w:eastAsia="仿宋_gb2312" w:cs="仿宋_gb2312"/>
                <w:color w:val="000000"/>
                <w:kern w:val="0"/>
                <w:sz w:val="22"/>
                <w:szCs w:val="22"/>
                <w:bdr w:val="none" w:color="auto" w:sz="0" w:space="0"/>
                <w:lang w:val="en-US" w:eastAsia="zh-CN" w:bidi="ar"/>
              </w:rPr>
              <w:t xml:space="preserve">硕士研究生 </w:t>
            </w:r>
          </w:p>
        </w:tc>
        <w:tc>
          <w:tcPr>
            <w:tcW w:w="684"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line="324" w:lineRule="exact"/>
              <w:ind w:left="0" w:right="0"/>
              <w:jc w:val="center"/>
              <w:textAlignment w:val="center"/>
            </w:pPr>
            <w:r>
              <w:rPr>
                <w:rFonts w:hint="default" w:ascii="仿宋_gb2312" w:hAnsi="宋体" w:eastAsia="仿宋_gb2312" w:cs="仿宋_gb2312"/>
                <w:color w:val="000000"/>
                <w:kern w:val="0"/>
                <w:sz w:val="22"/>
                <w:szCs w:val="22"/>
                <w:bdr w:val="none" w:color="auto" w:sz="0" w:space="0"/>
                <w:lang w:val="en-US" w:eastAsia="zh-CN" w:bidi="ar"/>
              </w:rPr>
              <w:t xml:space="preserve">4 </w:t>
            </w:r>
          </w:p>
        </w:tc>
        <w:tc>
          <w:tcPr>
            <w:tcW w:w="4056"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line="324" w:lineRule="exact"/>
              <w:ind w:left="0" w:right="0"/>
              <w:jc w:val="left"/>
              <w:textAlignment w:val="center"/>
            </w:pPr>
            <w:r>
              <w:rPr>
                <w:rFonts w:hint="default" w:ascii="仿宋_gb2312" w:hAnsi="宋体" w:eastAsia="仿宋_gb2312" w:cs="仿宋_gb2312"/>
                <w:color w:val="000000"/>
                <w:kern w:val="0"/>
                <w:sz w:val="22"/>
                <w:szCs w:val="22"/>
                <w:bdr w:val="none" w:color="auto" w:sz="0" w:space="0"/>
                <w:lang w:val="en-US" w:eastAsia="zh-CN" w:bidi="ar"/>
              </w:rPr>
              <w:t xml:space="preserve">思想政治教育或马克思主义基本原理或中国近现代史基本问题研究或马克思主义中国化研究 </w:t>
            </w:r>
          </w:p>
        </w:tc>
        <w:tc>
          <w:tcPr>
            <w:tcW w:w="912"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line="252" w:lineRule="exact"/>
              <w:ind w:left="0" w:right="0"/>
              <w:jc w:val="center"/>
              <w:textAlignment w:val="center"/>
            </w:pPr>
            <w:r>
              <w:rPr>
                <w:rFonts w:hint="default" w:ascii="仿宋_gb2312" w:hAnsi="宋体" w:eastAsia="仿宋_gb2312" w:cs="仿宋_gb2312"/>
                <w:color w:val="000000"/>
                <w:kern w:val="0"/>
                <w:sz w:val="16"/>
                <w:szCs w:val="16"/>
                <w:bdr w:val="none" w:color="auto" w:sz="0" w:space="0"/>
                <w:lang w:val="en-US" w:eastAsia="zh-CN" w:bidi="ar"/>
              </w:rPr>
              <w:t xml:space="preserve">中共党员（含预备党员） </w:t>
            </w:r>
          </w:p>
        </w:tc>
      </w:tr>
      <w:tr>
        <w:tblPrEx>
          <w:shd w:val="clear"/>
          <w:tblCellMar>
            <w:top w:w="0" w:type="dxa"/>
            <w:left w:w="84" w:type="dxa"/>
            <w:bottom w:w="0" w:type="dxa"/>
            <w:right w:w="84" w:type="dxa"/>
          </w:tblCellMar>
        </w:tblPrEx>
        <w:trPr>
          <w:trHeight w:val="228" w:hRule="atLeast"/>
          <w:jc w:val="center"/>
        </w:trPr>
        <w:tc>
          <w:tcPr>
            <w:tcW w:w="1968"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line="324" w:lineRule="exact"/>
              <w:ind w:left="0" w:right="0"/>
              <w:jc w:val="center"/>
              <w:textAlignment w:val="center"/>
            </w:pPr>
            <w:r>
              <w:rPr>
                <w:rFonts w:hint="default" w:ascii="仿宋_gb2312" w:hAnsi="宋体" w:eastAsia="仿宋_gb2312" w:cs="仿宋_gb2312"/>
                <w:color w:val="000000"/>
                <w:kern w:val="0"/>
                <w:sz w:val="22"/>
                <w:szCs w:val="22"/>
                <w:bdr w:val="none" w:color="auto" w:sz="0" w:space="0"/>
                <w:lang w:val="en-US" w:eastAsia="zh-CN" w:bidi="ar"/>
              </w:rPr>
              <w:t xml:space="preserve">合计 </w:t>
            </w:r>
          </w:p>
        </w:tc>
        <w:tc>
          <w:tcPr>
            <w:tcW w:w="684" w:type="dxa"/>
            <w:tcBorders>
              <w:top w:val="single" w:color="000000" w:sz="4" w:space="0"/>
              <w:left w:val="nil"/>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line="324" w:lineRule="exact"/>
              <w:ind w:left="0" w:right="0"/>
              <w:jc w:val="center"/>
              <w:textAlignment w:val="center"/>
            </w:pPr>
            <w:r>
              <w:rPr>
                <w:rFonts w:hint="default" w:ascii="仿宋_gb2312" w:hAnsi="宋体" w:eastAsia="仿宋_gb2312" w:cs="仿宋_gb2312"/>
                <w:color w:val="000000"/>
                <w:kern w:val="0"/>
                <w:sz w:val="22"/>
                <w:szCs w:val="22"/>
                <w:bdr w:val="none" w:color="auto" w:sz="0" w:space="0"/>
                <w:lang w:val="en-US" w:eastAsia="zh-CN" w:bidi="ar"/>
              </w:rPr>
              <w:t xml:space="preserve">19 </w:t>
            </w:r>
          </w:p>
        </w:tc>
        <w:tc>
          <w:tcPr>
            <w:tcW w:w="4056" w:type="dxa"/>
            <w:tcBorders>
              <w:top w:val="single" w:color="000000" w:sz="4" w:space="0"/>
              <w:left w:val="nil"/>
              <w:bottom w:val="single" w:color="000000" w:sz="4" w:space="0"/>
              <w:right w:val="single" w:color="000000" w:sz="4" w:space="0"/>
            </w:tcBorders>
            <w:shd w:val="clear"/>
            <w:vAlign w:val="top"/>
          </w:tcPr>
          <w:p>
            <w:pPr>
              <w:rPr>
                <w:rFonts w:hint="eastAsia" w:ascii="微软雅黑" w:hAnsi="微软雅黑" w:eastAsia="微软雅黑" w:cs="微软雅黑"/>
                <w:sz w:val="16"/>
                <w:szCs w:val="16"/>
              </w:rPr>
            </w:pPr>
          </w:p>
        </w:tc>
        <w:tc>
          <w:tcPr>
            <w:tcW w:w="0" w:type="auto"/>
            <w:shd w:val="clear"/>
            <w:vAlign w:val="center"/>
          </w:tcPr>
          <w:p>
            <w:pPr>
              <w:rPr>
                <w:rFonts w:hint="eastAsia" w:ascii="微软雅黑" w:hAnsi="微软雅黑" w:eastAsia="微软雅黑" w:cs="微软雅黑"/>
                <w:sz w:val="16"/>
                <w:szCs w:val="16"/>
              </w:rPr>
            </w:pPr>
          </w:p>
        </w:tc>
      </w:tr>
    </w:tbl>
    <w:p>
      <w:pPr>
        <w:pStyle w:val="7"/>
      </w:pPr>
      <w:r>
        <w:t>窗体底端</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5951ED"/>
    <w:rsid w:val="4C5951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FollowedHyperlink"/>
    <w:basedOn w:val="3"/>
    <w:uiPriority w:val="0"/>
    <w:rPr>
      <w:color w:val="444444"/>
      <w:u w:val="none"/>
    </w:rPr>
  </w:style>
  <w:style w:type="character" w:styleId="5">
    <w:name w:val="Hyperlink"/>
    <w:basedOn w:val="3"/>
    <w:uiPriority w:val="0"/>
    <w:rPr>
      <w:color w:val="444444"/>
      <w:u w:val="none"/>
    </w:rPr>
  </w:style>
  <w:style w:type="paragraph" w:styleId="6">
    <w:name w:val=""/>
    <w:basedOn w:val="1"/>
    <w:next w:val="1"/>
    <w:uiPriority w:val="0"/>
    <w:pPr>
      <w:pBdr>
        <w:bottom w:val="single" w:color="auto" w:sz="6" w:space="1"/>
      </w:pBdr>
      <w:jc w:val="center"/>
    </w:pPr>
    <w:rPr>
      <w:rFonts w:ascii="Arial" w:eastAsia="宋体"/>
      <w:vanish/>
      <w:sz w:val="16"/>
    </w:rPr>
  </w:style>
  <w:style w:type="paragraph" w:styleId="7">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2020-07-24T09:06:00Z</dcterms:created>
  <dc:creator>ぺ灬cc果冻ル</dc:creator>
  <cp:lastModifiedBy>ぺ灬cc果冻ル</cp:lastModifiedBy>
  <dcterms:modified xsi:type="dcterms:W3CDTF">2020-07-24T09:08:42Z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