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jc w:val="left"/>
        <w:textAlignment w:val="center"/>
        <w:rPr>
          <w:rFonts w:hint="default" w:ascii="方正小标宋简体" w:hAnsi="方正小标宋简体" w:eastAsia="方正小标宋简体" w:cs="方正小标宋简体"/>
          <w:i w:val="0"/>
          <w:color w:val="000000"/>
          <w:kern w:val="0"/>
          <w:sz w:val="36"/>
          <w:szCs w:val="36"/>
          <w:u w:val="none"/>
          <w:lang w:val="en-US" w:eastAsia="zh-CN" w:bidi="ar"/>
        </w:rPr>
      </w:pPr>
      <w:bookmarkStart w:id="0" w:name="_GoBack"/>
      <w:r>
        <w:rPr>
          <w:rFonts w:hint="eastAsia" w:ascii="黑体" w:hAnsi="宋体" w:eastAsia="黑体" w:cs="黑体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附件1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jc w:val="center"/>
        <w:textAlignment w:val="center"/>
        <w:rPr>
          <w:rFonts w:hint="eastAsia" w:ascii="方正小标宋简体" w:hAnsi="方正小标宋简体" w:eastAsia="方正小标宋简体" w:cs="方正小标宋简体"/>
          <w:i w:val="0"/>
          <w:color w:val="000000"/>
          <w:kern w:val="0"/>
          <w:sz w:val="36"/>
          <w:szCs w:val="36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i w:val="0"/>
          <w:color w:val="000000"/>
          <w:kern w:val="0"/>
          <w:sz w:val="36"/>
          <w:szCs w:val="36"/>
          <w:u w:val="none"/>
          <w:lang w:val="en-US" w:eastAsia="zh-CN" w:bidi="ar"/>
        </w:rPr>
        <w:t>海勃湾区事业单位专业技术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jc w:val="center"/>
        <w:textAlignment w:val="center"/>
        <w:rPr>
          <w:rFonts w:hint="eastAsia" w:ascii="方正小标宋简体" w:hAnsi="方正小标宋简体" w:eastAsia="方正小标宋简体" w:cs="方正小标宋简体"/>
          <w:i w:val="0"/>
          <w:color w:val="000000"/>
          <w:kern w:val="0"/>
          <w:sz w:val="36"/>
          <w:szCs w:val="36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i w:val="0"/>
          <w:color w:val="000000"/>
          <w:kern w:val="0"/>
          <w:sz w:val="36"/>
          <w:szCs w:val="36"/>
          <w:u w:val="none"/>
          <w:lang w:val="en-US" w:eastAsia="zh-CN" w:bidi="ar"/>
        </w:rPr>
        <w:t>人才引进岗位表</w:t>
      </w:r>
    </w:p>
    <w:bookmarkEnd w:id="0"/>
    <w:tbl>
      <w:tblPr>
        <w:tblStyle w:val="5"/>
        <w:tblW w:w="9125" w:type="dxa"/>
        <w:tblInd w:w="-3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"/>
        <w:gridCol w:w="1000"/>
        <w:gridCol w:w="1050"/>
        <w:gridCol w:w="2329"/>
        <w:gridCol w:w="2608"/>
        <w:gridCol w:w="11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5" w:type="dxa"/>
            <w:vMerge w:val="restar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  <w:u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  <w:u w:val="none"/>
                <w:vertAlign w:val="baseline"/>
              </w:rPr>
              <w:t>单位名称</w:t>
            </w:r>
          </w:p>
        </w:tc>
        <w:tc>
          <w:tcPr>
            <w:tcW w:w="100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岗位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名称</w:t>
            </w:r>
          </w:p>
        </w:tc>
        <w:tc>
          <w:tcPr>
            <w:tcW w:w="105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引进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人数</w:t>
            </w:r>
          </w:p>
        </w:tc>
        <w:tc>
          <w:tcPr>
            <w:tcW w:w="6100" w:type="dxa"/>
            <w:gridSpan w:val="3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tabs>
                <w:tab w:val="left" w:pos="2397"/>
              </w:tabs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  <w:u w:val="none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  <w:u w:val="none"/>
                <w:vertAlign w:val="baseline"/>
                <w:lang w:eastAsia="zh-CN"/>
              </w:rPr>
              <w:t>引进岗位所需要资格条件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8" w:hRule="atLeast"/>
        </w:trPr>
        <w:tc>
          <w:tcPr>
            <w:tcW w:w="975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  <w:u w:val="none"/>
                <w:vertAlign w:val="baseline"/>
              </w:rPr>
            </w:pPr>
          </w:p>
        </w:tc>
        <w:tc>
          <w:tcPr>
            <w:tcW w:w="1000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  <w:u w:val="none"/>
                <w:vertAlign w:val="baseline"/>
              </w:rPr>
            </w:pPr>
          </w:p>
        </w:tc>
        <w:tc>
          <w:tcPr>
            <w:tcW w:w="1050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  <w:u w:val="none"/>
                <w:vertAlign w:val="baseline"/>
              </w:rPr>
            </w:pPr>
          </w:p>
        </w:tc>
        <w:tc>
          <w:tcPr>
            <w:tcW w:w="2329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firstLine="320" w:firstLineChars="10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  <w:u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  <w:u w:val="none"/>
                <w:vertAlign w:val="baseline"/>
              </w:rPr>
              <w:t>专业</w:t>
            </w:r>
          </w:p>
        </w:tc>
        <w:tc>
          <w:tcPr>
            <w:tcW w:w="2608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firstLine="320" w:firstLineChars="10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  <w:u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  <w:u w:val="none"/>
                <w:vertAlign w:val="baseline"/>
              </w:rPr>
              <w:t>年龄</w:t>
            </w:r>
          </w:p>
        </w:tc>
        <w:tc>
          <w:tcPr>
            <w:tcW w:w="1163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  <w:u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  <w:u w:val="none"/>
                <w:vertAlign w:val="baseline"/>
              </w:rPr>
              <w:t>学历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  <w:u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32"/>
                <w:szCs w:val="32"/>
                <w:u w:val="none"/>
                <w:vertAlign w:val="baseline"/>
              </w:rPr>
              <w:t>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75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u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u w:val="none"/>
                <w:vertAlign w:val="baseline"/>
              </w:rPr>
              <w:t>海勃湾区疾病预防控制中心</w:t>
            </w:r>
          </w:p>
        </w:tc>
        <w:tc>
          <w:tcPr>
            <w:tcW w:w="1000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0" w:leftChars="0" w:firstLine="0" w:firstLineChars="0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u w:val="none"/>
                <w:vertAlign w:val="baseline"/>
              </w:rPr>
              <w:t>实验室检验检测</w:t>
            </w:r>
          </w:p>
        </w:tc>
        <w:tc>
          <w:tcPr>
            <w:tcW w:w="1050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0" w:leftChars="0" w:firstLine="210" w:firstLineChars="10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u w:val="none"/>
                <w:vertAlign w:val="baseline"/>
                <w:lang w:val="en-US" w:eastAsia="zh-CN"/>
              </w:rPr>
              <w:t>7</w:t>
            </w:r>
          </w:p>
        </w:tc>
        <w:tc>
          <w:tcPr>
            <w:tcW w:w="2329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u w:val="none"/>
                <w:vertAlign w:val="baseline"/>
              </w:rPr>
              <w:t>公共卫生与预防医学类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u w:val="none"/>
                <w:vertAlign w:val="baseline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u w:val="none"/>
                <w:vertAlign w:val="baseline"/>
              </w:rPr>
              <w:t>化学类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u w:val="none"/>
                <w:vertAlign w:val="baseli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u w:val="none"/>
                <w:vertAlign w:val="baseline"/>
              </w:rPr>
              <w:t>化学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u w:val="none"/>
                <w:vertAlign w:val="baseline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u w:val="none"/>
                <w:vertAlign w:val="baseline"/>
              </w:rPr>
              <w:t>分析化学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u w:val="none"/>
                <w:vertAlign w:val="baseline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u w:val="none"/>
                <w:vertAlign w:val="baseline"/>
              </w:rPr>
              <w:t>化学生物学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u w:val="none"/>
                <w:vertAlign w:val="baseline"/>
                <w:lang w:eastAsia="zh-CN"/>
              </w:rPr>
              <w:t>专业）；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u w:val="none"/>
                <w:vertAlign w:val="baseline"/>
              </w:rPr>
              <w:t>生物科学类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u w:val="none"/>
                <w:vertAlign w:val="baseli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u w:val="none"/>
                <w:vertAlign w:val="baseline"/>
              </w:rPr>
              <w:t>生物化学与分子生物学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u w:val="none"/>
                <w:vertAlign w:val="baseline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u w:val="none"/>
                <w:vertAlign w:val="baseline"/>
              </w:rPr>
              <w:t>生物技术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u w:val="none"/>
                <w:vertAlign w:val="baseline"/>
                <w:lang w:eastAsia="zh-CN"/>
              </w:rPr>
              <w:t>专业）；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u w:val="none"/>
                <w:vertAlign w:val="baseline"/>
              </w:rPr>
              <w:t>食品工程类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u w:val="none"/>
                <w:vertAlign w:val="baseli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u w:val="none"/>
                <w:vertAlign w:val="baseline"/>
              </w:rPr>
              <w:t>食品质量与安全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u w:val="none"/>
                <w:vertAlign w:val="baseline"/>
                <w:lang w:eastAsia="zh-CN"/>
              </w:rPr>
              <w:t>专业）；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u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u w:val="none"/>
                <w:vertAlign w:val="baseline"/>
              </w:rPr>
              <w:t>医学技术类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u w:val="none"/>
                <w:vertAlign w:val="baseli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u w:val="none"/>
                <w:vertAlign w:val="baseline"/>
              </w:rPr>
              <w:t>医学检验,医学实验技术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u w:val="none"/>
                <w:vertAlign w:val="baseline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u w:val="none"/>
                <w:vertAlign w:val="baseline"/>
              </w:rPr>
              <w:t>医学检验技术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u w:val="none"/>
                <w:vertAlign w:val="baseline"/>
                <w:lang w:eastAsia="zh-CN"/>
              </w:rPr>
              <w:t>专业）</w:t>
            </w:r>
          </w:p>
        </w:tc>
        <w:tc>
          <w:tcPr>
            <w:tcW w:w="2608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0" w:leftChars="0" w:firstLine="0" w:firstLineChars="0"/>
              <w:jc w:val="left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u w:val="none"/>
                <w:vertAlign w:val="baseline"/>
              </w:rPr>
              <w:t>30周岁及以下（1990年6月30日）；取得卫生检验，医学检验中级及以上技术资格的人员，年龄可放宽到35周岁（1985年6月30日）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u w:val="none"/>
                <w:vertAlign w:val="baseline"/>
                <w:lang w:eastAsia="zh-CN"/>
              </w:rPr>
              <w:t>。</w:t>
            </w:r>
          </w:p>
        </w:tc>
        <w:tc>
          <w:tcPr>
            <w:tcW w:w="1163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ind w:left="0" w:leftChars="0" w:firstLine="0" w:firstLineChars="0"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u w:val="none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sz w:val="21"/>
                <w:szCs w:val="21"/>
                <w:u w:val="none"/>
                <w:vertAlign w:val="baseline"/>
              </w:rPr>
              <w:t>全日制本科及以上；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0C73B0"/>
    <w:rsid w:val="130C7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等线" w:hAnsi="等线" w:eastAsia="等线" w:cs="宋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Title1"/>
    <w:basedOn w:val="1"/>
    <w:next w:val="3"/>
    <w:qFormat/>
    <w:uiPriority w:val="0"/>
    <w:pPr>
      <w:ind w:left="640" w:leftChars="200"/>
      <w:outlineLvl w:val="0"/>
    </w:pPr>
    <w:rPr>
      <w:rFonts w:ascii="Arial" w:hAnsi="Arial" w:eastAsia="仿宋_GB2312"/>
      <w:b/>
      <w:sz w:val="32"/>
    </w:rPr>
  </w:style>
  <w:style w:type="paragraph" w:customStyle="1" w:styleId="3">
    <w:name w:val="Body Text Indent1"/>
    <w:basedOn w:val="1"/>
    <w:qFormat/>
    <w:uiPriority w:val="0"/>
    <w:pPr>
      <w:ind w:left="420" w:leftChars="200"/>
    </w:p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2020-07-24T08:08:00Z</dcterms:created>
  <dc:creator>Ich mag SIE</dc:creator>
  <cp:lastModifiedBy>Ich mag SIE</cp:lastModifiedBy>
  <dcterms:modified xsi:type="dcterms:W3CDTF">2020-07-24T08:10:59Z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